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52045" w14:textId="77777777" w:rsidR="002D6549" w:rsidRDefault="002D6549" w:rsidP="009E191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153C2D2" w14:textId="77777777" w:rsidR="002D6549" w:rsidRDefault="002D6549" w:rsidP="009E1910">
      <w:pPr>
        <w:spacing w:after="0" w:line="240" w:lineRule="auto"/>
        <w:rPr>
          <w:rFonts w:ascii="Times New Roman" w:hAnsi="Times New Roman" w:cs="Times New Roman"/>
        </w:rPr>
      </w:pPr>
    </w:p>
    <w:p w14:paraId="7565BE43" w14:textId="77777777" w:rsidR="009E1910" w:rsidRPr="00EA7222" w:rsidRDefault="00D72CE8" w:rsidP="00D72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222">
        <w:rPr>
          <w:rFonts w:ascii="Times New Roman" w:hAnsi="Times New Roman" w:cs="Times New Roman"/>
          <w:b/>
          <w:sz w:val="24"/>
          <w:szCs w:val="24"/>
          <w:u w:val="single"/>
        </w:rPr>
        <w:t>Типовой договор для юридических лиц</w:t>
      </w:r>
    </w:p>
    <w:p w14:paraId="5B411796" w14:textId="77777777" w:rsidR="00D72CE8" w:rsidRDefault="00D72CE8" w:rsidP="00D72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6B32AA15" w14:textId="77777777" w:rsidR="00D72CE8" w:rsidRDefault="00D72CE8" w:rsidP="00D72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11B3EA9B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Договор №________</w:t>
      </w:r>
    </w:p>
    <w:p w14:paraId="3E3C0344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 xml:space="preserve"> на оказание услуг по обращению с твердыми коммунальными отходами</w:t>
      </w:r>
    </w:p>
    <w:p w14:paraId="1F562212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(юридические лица)</w:t>
      </w:r>
    </w:p>
    <w:p w14:paraId="4665C243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8DA673F" w14:textId="77777777" w:rsidR="009538B7" w:rsidRPr="009538B7" w:rsidRDefault="009538B7" w:rsidP="009538B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 xml:space="preserve">г. Владивосток                                                                                                </w:t>
      </w:r>
      <w:r w:rsidR="008667AA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9538B7">
        <w:rPr>
          <w:rFonts w:ascii="Times New Roman" w:eastAsia="Times New Roman" w:hAnsi="Times New Roman" w:cs="Times New Roman"/>
          <w:lang w:eastAsia="ru-RU"/>
        </w:rPr>
        <w:t>«</w:t>
      </w:r>
      <w:r w:rsidR="008667AA">
        <w:rPr>
          <w:rFonts w:ascii="Times New Roman" w:eastAsia="Times New Roman" w:hAnsi="Times New Roman" w:cs="Times New Roman"/>
          <w:lang w:eastAsia="ru-RU"/>
        </w:rPr>
        <w:t>___</w:t>
      </w:r>
      <w:r w:rsidRPr="009538B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8667AA">
        <w:rPr>
          <w:rFonts w:ascii="Times New Roman" w:eastAsia="Times New Roman" w:hAnsi="Times New Roman" w:cs="Times New Roman"/>
          <w:lang w:eastAsia="ru-RU"/>
        </w:rPr>
        <w:t>____________</w:t>
      </w:r>
      <w:r w:rsidRPr="009538B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67AA">
        <w:rPr>
          <w:rFonts w:ascii="Times New Roman" w:eastAsia="Times New Roman" w:hAnsi="Times New Roman" w:cs="Times New Roman"/>
          <w:lang w:eastAsia="ru-RU"/>
        </w:rPr>
        <w:t>______</w:t>
      </w:r>
      <w:r w:rsidRPr="009538B7">
        <w:rPr>
          <w:rFonts w:ascii="Times New Roman" w:eastAsia="Times New Roman" w:hAnsi="Times New Roman" w:cs="Times New Roman"/>
          <w:lang w:eastAsia="ru-RU"/>
        </w:rPr>
        <w:t xml:space="preserve">года      </w:t>
      </w:r>
    </w:p>
    <w:p w14:paraId="7DB7ACBB" w14:textId="77777777" w:rsidR="009538B7" w:rsidRPr="009538B7" w:rsidRDefault="009538B7" w:rsidP="009538B7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14:paraId="0A6A81C4" w14:textId="37CF45A2" w:rsidR="009538B7" w:rsidRPr="009538B7" w:rsidRDefault="009538B7" w:rsidP="0037509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 xml:space="preserve">Краевое государственное унитарное предприятие «Приморский экологический оператор»                   (КГУП «ПЭО»), именуемое в дальнейшем «Региональный оператор», в лице </w:t>
      </w:r>
      <w:r w:rsidR="00720A4B">
        <w:rPr>
          <w:rFonts w:ascii="Times New Roman" w:eastAsia="Times New Roman" w:hAnsi="Times New Roman" w:cs="Times New Roman"/>
          <w:lang w:eastAsia="ru-RU"/>
        </w:rPr>
        <w:t>Улайси Максима Юрьевича Врио генерального</w:t>
      </w:r>
      <w:r w:rsidRPr="009538B7">
        <w:rPr>
          <w:rFonts w:ascii="Times New Roman" w:eastAsia="Times New Roman" w:hAnsi="Times New Roman" w:cs="Times New Roman"/>
          <w:lang w:eastAsia="ru-RU"/>
        </w:rPr>
        <w:t xml:space="preserve"> директора, действующего на основании </w:t>
      </w:r>
      <w:r w:rsidR="00DE11A0" w:rsidRPr="00DE11A0">
        <w:rPr>
          <w:rFonts w:ascii="Times New Roman" w:eastAsia="Times New Roman" w:hAnsi="Times New Roman" w:cs="Times New Roman"/>
          <w:lang w:eastAsia="ru-RU"/>
        </w:rPr>
        <w:t>Приказа Министерства жилищно-коммунального хозяйства Приморского края от 09 июня 2025 года №пр.19-171/1 и Устава Краевого государственного унитарного предприятия "Приморский экологический оператор", утвержденного Департаментом земельных и имущественных отношений Приморского края от 29 мая 2019 года №163-ри</w:t>
      </w:r>
      <w:r w:rsidRPr="009538B7">
        <w:rPr>
          <w:rFonts w:ascii="Times New Roman" w:eastAsia="Times New Roman" w:hAnsi="Times New Roman" w:cs="Times New Roman"/>
          <w:lang w:eastAsia="ru-RU"/>
        </w:rPr>
        <w:t>,  с одной стороны и ________________________________________________________________________________________ в лице ____________________________________________________________________ действующего на основании ______________________________________________________________________________________________</w:t>
      </w:r>
    </w:p>
    <w:p w14:paraId="3300EB2F" w14:textId="77777777" w:rsidR="009538B7" w:rsidRDefault="009538B7" w:rsidP="0037509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именуемое в дальнейшем «Потребитель», с другой стороны, в соответствии с Соглашением об организации деятельности по обращению с твердыми коммунальными отходами на территории Приморского края от 02.07.2019 года №1/6, заключенным между КГУП «ПЭО» и Департаментом по жилищно-коммунальному хозяйству и топливным ресурсам Приморского края, требованиями Федерального закона от 24.06.1998 № 89-ФЗ «Об отходах производства и потребления»,  Правилами обращения с твердыми коммунальными отходами и формой типового договора на оказание услуг по обращению с твердыми коммунальными отходами, утвержденными Постановлением Правительства Российской Федерации от 12.11.2016 №1156, заключили настоящий договор о нижеследующем:</w:t>
      </w:r>
    </w:p>
    <w:p w14:paraId="454B3FA4" w14:textId="77777777" w:rsidR="0037509F" w:rsidRPr="009538B7" w:rsidRDefault="0037509F" w:rsidP="0037509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72D5610C" w14:textId="77777777" w:rsidR="009538B7" w:rsidRPr="0037509F" w:rsidRDefault="009538B7" w:rsidP="003750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Предмет договора</w:t>
      </w:r>
    </w:p>
    <w:p w14:paraId="7EF90DD4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1.1.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соответствии с Постановлением Департамента по тарифам Приморского края.</w:t>
      </w:r>
    </w:p>
    <w:p w14:paraId="3394839D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1.2. Объем твердых коммунальных отходов, места (площадки) накопления твердых коммунальных отходов и периодичность вывоза твердых коммунальных отходов, а также информация о размещении мест (площадок) накопления твердых коммунальных отходов и подъездных путей к ним (за исключением жилых домов) определяются согласно Приложению № 1 к настоящему договору.</w:t>
      </w:r>
    </w:p>
    <w:p w14:paraId="6389F2C7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1.3. Способ складирования твердых коммунальных отходов –</w:t>
      </w:r>
    </w:p>
    <w:p w14:paraId="3E33A6D7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______________________________________________________________________________________,</w:t>
      </w:r>
    </w:p>
    <w:p w14:paraId="5E946B2F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38B7">
        <w:rPr>
          <w:rFonts w:ascii="Times New Roman" w:eastAsia="Times New Roman" w:hAnsi="Times New Roman" w:cs="Times New Roman"/>
          <w:sz w:val="16"/>
          <w:szCs w:val="16"/>
          <w:lang w:eastAsia="ru-RU"/>
        </w:rPr>
        <w:t>(мусоропроводы и мусороприемные камеры, в контейнеры, бункеры,</w:t>
      </w:r>
    </w:p>
    <w:p w14:paraId="7EE0C52F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38B7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расположенные на контейнерных площадках, в пакеты или другие емкости</w:t>
      </w:r>
    </w:p>
    <w:p w14:paraId="0FF9977C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38B7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какие), предоставленные региональным оператором,</w:t>
      </w:r>
    </w:p>
    <w:p w14:paraId="753529D0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38B7">
        <w:rPr>
          <w:rFonts w:ascii="Times New Roman" w:eastAsia="Times New Roman" w:hAnsi="Times New Roman" w:cs="Times New Roman"/>
          <w:sz w:val="16"/>
          <w:szCs w:val="16"/>
          <w:lang w:eastAsia="ru-RU"/>
        </w:rPr>
        <w:t>- указать нужное)</w:t>
      </w:r>
    </w:p>
    <w:p w14:paraId="1392127E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DC1E0C" w14:textId="77777777" w:rsidR="009538B7" w:rsidRPr="009538B7" w:rsidRDefault="009538B7" w:rsidP="00953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38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8B7">
        <w:rPr>
          <w:rFonts w:ascii="Times New Roman" w:eastAsia="Times New Roman" w:hAnsi="Times New Roman" w:cs="Times New Roman"/>
          <w:lang w:eastAsia="ru-RU"/>
        </w:rPr>
        <w:t>в том числе крупногабаритных отходов</w:t>
      </w:r>
      <w:r w:rsidRPr="00953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_________________________________________</w:t>
      </w:r>
    </w:p>
    <w:p w14:paraId="4879ADFE" w14:textId="77777777" w:rsidR="009538B7" w:rsidRPr="009538B7" w:rsidRDefault="009538B7" w:rsidP="00953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38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____________________________________________________________________________________.</w:t>
      </w:r>
    </w:p>
    <w:p w14:paraId="7F14B7DF" w14:textId="77777777" w:rsidR="009538B7" w:rsidRPr="009538B7" w:rsidRDefault="009538B7" w:rsidP="00953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2"/>
          <w:szCs w:val="20"/>
          <w:lang w:eastAsia="ru-RU"/>
        </w:rPr>
      </w:pPr>
      <w:r w:rsidRPr="009538B7">
        <w:rPr>
          <w:rFonts w:ascii="Times New Roman" w:eastAsia="Times New Roman" w:hAnsi="Times New Roman" w:cs="Times New Roman"/>
          <w:sz w:val="16"/>
          <w:szCs w:val="16"/>
          <w:lang w:eastAsia="ru-RU"/>
        </w:rPr>
        <w:t>(в бункеры</w:t>
      </w:r>
      <w:r w:rsidRPr="009538B7">
        <w:rPr>
          <w:rFonts w:ascii="Times New Roman" w:eastAsia="Times New Roman" w:hAnsi="Times New Roman" w:cs="Times New Roman"/>
          <w:sz w:val="16"/>
          <w:szCs w:val="24"/>
          <w:lang w:eastAsia="ru-RU"/>
        </w:rPr>
        <w:t>, расположенные на контейнерных площадках, на специальных</w:t>
      </w:r>
    </w:p>
    <w:p w14:paraId="58DED49B" w14:textId="77777777" w:rsidR="009538B7" w:rsidRPr="009538B7" w:rsidRDefault="009538B7" w:rsidP="00953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2"/>
          <w:szCs w:val="20"/>
          <w:lang w:eastAsia="ru-RU"/>
        </w:rPr>
      </w:pPr>
      <w:r w:rsidRPr="009538B7">
        <w:rPr>
          <w:rFonts w:ascii="Times New Roman" w:eastAsia="Times New Roman" w:hAnsi="Times New Roman" w:cs="Times New Roman"/>
          <w:sz w:val="16"/>
          <w:szCs w:val="24"/>
          <w:lang w:eastAsia="ru-RU"/>
        </w:rPr>
        <w:t>площадках складирования крупногабаритных отходов - указать нужное)</w:t>
      </w:r>
    </w:p>
    <w:p w14:paraId="778F1C0A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33B4C0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1.4. Дата начала оказания услуг по обращению с твердыми коммунальными отходами с 1 января 2020 г., при условии установления предельного единого тарифа на услугу регионального оператора.</w:t>
      </w:r>
    </w:p>
    <w:p w14:paraId="02AA132E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1.5. Право собственности на отходы переходит к региональному оператору в момент отчуждения этих отходов потребителем (в момент сбрасывания в контейнер или складирования на контейнерной площадке. Право собственности на вторсырьё, образовавшееся в результате обработки отходов, принадлежит исключительно региональному оператору).</w:t>
      </w:r>
    </w:p>
    <w:p w14:paraId="51AE6EA0" w14:textId="77777777" w:rsidR="008667AA" w:rsidRPr="009538B7" w:rsidRDefault="008667AA" w:rsidP="003750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D6E2B2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 w:rsidRPr="009538B7">
        <w:rPr>
          <w:rFonts w:ascii="Times New Roman" w:eastAsia="Times New Roman" w:hAnsi="Times New Roman" w:cs="Times New Roman"/>
          <w:szCs w:val="24"/>
          <w:lang w:eastAsia="ru-RU"/>
        </w:rPr>
        <w:t>2. Сроки и порядок оплаты по договору</w:t>
      </w:r>
    </w:p>
    <w:p w14:paraId="6DC386BA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38B7">
        <w:rPr>
          <w:rFonts w:ascii="Times New Roman" w:eastAsia="Times New Roman" w:hAnsi="Times New Roman" w:cs="Times New Roman"/>
          <w:szCs w:val="24"/>
          <w:lang w:eastAsia="ru-RU"/>
        </w:rPr>
        <w:t>2.1.  Под расчетным периодом по настоящему договору понимается один календарный месяц.  Оплата услуг по настоящему договору осуществляется по цене, равной величине утвержденного в установленном порядке предельного единого тарифа на услугу регионального оператора по обращению с твердыми коммунальными отходами на территории Приморского края и объёма вывоза ТКО______________________.</w:t>
      </w:r>
    </w:p>
    <w:p w14:paraId="01147307" w14:textId="0E8C628C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38B7">
        <w:rPr>
          <w:rFonts w:ascii="Times New Roman" w:eastAsia="Times New Roman" w:hAnsi="Times New Roman" w:cs="Times New Roman"/>
          <w:szCs w:val="24"/>
          <w:lang w:eastAsia="ru-RU"/>
        </w:rPr>
        <w:t>2.2. Потребитель оплачивает услуги по обращению с твердыми коммунальными отходами до 1</w:t>
      </w:r>
      <w:r w:rsidR="00D51293">
        <w:rPr>
          <w:rFonts w:ascii="Times New Roman" w:eastAsia="Times New Roman" w:hAnsi="Times New Roman" w:cs="Times New Roman"/>
          <w:szCs w:val="24"/>
          <w:lang w:eastAsia="ru-RU"/>
        </w:rPr>
        <w:t>0</w:t>
      </w:r>
      <w:r w:rsidRPr="009538B7">
        <w:rPr>
          <w:rFonts w:ascii="Times New Roman" w:eastAsia="Times New Roman" w:hAnsi="Times New Roman" w:cs="Times New Roman"/>
          <w:szCs w:val="24"/>
          <w:lang w:eastAsia="ru-RU"/>
        </w:rPr>
        <w:t>-го числа месяца, следующего за месяцем, в котором была оказана услуга по обращению с твердыми коммунальными отходами</w:t>
      </w:r>
      <w:r w:rsidR="00653D4E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9538B7">
        <w:rPr>
          <w:rFonts w:ascii="Times New Roman" w:eastAsia="Times New Roman" w:hAnsi="Times New Roman" w:cs="Times New Roman"/>
          <w:szCs w:val="24"/>
          <w:lang w:eastAsia="ru-RU"/>
        </w:rPr>
        <w:t xml:space="preserve"> на расчетный счет.</w:t>
      </w:r>
    </w:p>
    <w:p w14:paraId="088D84ED" w14:textId="6CBFD25D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38B7">
        <w:rPr>
          <w:rFonts w:ascii="Times New Roman" w:eastAsia="Times New Roman" w:hAnsi="Times New Roman" w:cs="Times New Roman"/>
          <w:szCs w:val="24"/>
          <w:lang w:eastAsia="ru-RU"/>
        </w:rPr>
        <w:t xml:space="preserve">2.3. </w:t>
      </w:r>
      <w:r w:rsidR="00947855" w:rsidRPr="00947855">
        <w:rPr>
          <w:rFonts w:ascii="Times New Roman" w:eastAsia="Times New Roman" w:hAnsi="Times New Roman" w:cs="Times New Roman"/>
          <w:szCs w:val="24"/>
          <w:lang w:eastAsia="ru-RU"/>
        </w:rPr>
        <w:t xml:space="preserve">Стороны по итогам календарного месяца подписывают Акт оказанных услуг. Региональный оператор направляет почтовым отправлением или нарочно, или через электронный документооборот (оператор электронного документооборота КГУП «ПЭО» - СБИС или </w:t>
      </w:r>
      <w:proofErr w:type="gramStart"/>
      <w:r w:rsidR="00947855" w:rsidRPr="00947855">
        <w:rPr>
          <w:rFonts w:ascii="Times New Roman" w:eastAsia="Times New Roman" w:hAnsi="Times New Roman" w:cs="Times New Roman"/>
          <w:szCs w:val="24"/>
          <w:lang w:eastAsia="ru-RU"/>
        </w:rPr>
        <w:t>по электронной почтой</w:t>
      </w:r>
      <w:proofErr w:type="gramEnd"/>
      <w:r w:rsidR="00947855" w:rsidRPr="00947855">
        <w:rPr>
          <w:rFonts w:ascii="Times New Roman" w:eastAsia="Times New Roman" w:hAnsi="Times New Roman" w:cs="Times New Roman"/>
          <w:szCs w:val="24"/>
          <w:lang w:eastAsia="ru-RU"/>
        </w:rPr>
        <w:t xml:space="preserve">, указанной в реквизитах договора, Акт оказанных услуг Потребителю до 5 числа включительно месяца, следующего за расчетным. Потребитель обязан, не позднее 7 числа месяца, следующего за расчетным, рассмотреть указанный Акт и подписать его при отсутствии возражений. Подписанный Акт либо мотивированные возражения к Акту, направляются в адрес Регионального оператора до 7 числа месяца, следующего за расчетным, на электронную почту </w:t>
      </w:r>
      <w:hyperlink r:id="rId5">
        <w:r w:rsidR="00947855" w:rsidRPr="00947855">
          <w:rPr>
            <w:rFonts w:ascii="Times New Roman" w:eastAsia="Times New Roman" w:hAnsi="Times New Roman" w:cs="Times New Roman"/>
            <w:szCs w:val="24"/>
            <w:lang w:eastAsia="ru-RU"/>
          </w:rPr>
          <w:t>akt.tko@spzv.ru</w:t>
        </w:r>
      </w:hyperlink>
      <w:r w:rsidR="00947855" w:rsidRPr="00947855">
        <w:rPr>
          <w:rFonts w:ascii="Times New Roman" w:eastAsia="Times New Roman" w:hAnsi="Times New Roman" w:cs="Times New Roman"/>
          <w:szCs w:val="24"/>
          <w:lang w:eastAsia="ru-RU"/>
        </w:rPr>
        <w:t>. В случае не поступления в указанный срок подписанного Потребителем Акта либо мотивированных возражений, Услуги считаются оказанными и принятыми, а Акт подписанным Потребителем, в редакции Регионального оператора.</w:t>
      </w:r>
    </w:p>
    <w:p w14:paraId="3831201D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38B7">
        <w:rPr>
          <w:rFonts w:ascii="Times New Roman" w:eastAsia="Times New Roman" w:hAnsi="Times New Roman" w:cs="Times New Roman"/>
          <w:szCs w:val="24"/>
          <w:lang w:eastAsia="ru-RU"/>
        </w:rPr>
        <w:t>2.4.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 сверки.</w:t>
      </w:r>
    </w:p>
    <w:p w14:paraId="4FA9B75D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38B7">
        <w:rPr>
          <w:rFonts w:ascii="Times New Roman" w:eastAsia="Times New Roman" w:hAnsi="Times New Roman" w:cs="Times New Roman"/>
          <w:szCs w:val="24"/>
          <w:lang w:eastAsia="ru-RU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почтовым отправлением,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3CEC3D35" w14:textId="5311669D" w:rsid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38B7">
        <w:rPr>
          <w:rFonts w:ascii="Times New Roman" w:eastAsia="Times New Roman" w:hAnsi="Times New Roman" w:cs="Times New Roman"/>
          <w:szCs w:val="24"/>
          <w:lang w:eastAsia="ru-RU"/>
        </w:rPr>
        <w:t>В случае неполучения ответа в течение 10 рабочих дней со дня получения акта сверки расчетов, направленный акт считается согласованным и подписанным обеими сторонами.</w:t>
      </w:r>
    </w:p>
    <w:p w14:paraId="07322958" w14:textId="77777777" w:rsidR="00207E56" w:rsidRPr="00207E56" w:rsidRDefault="00207E56" w:rsidP="00207E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7E56">
        <w:rPr>
          <w:rFonts w:ascii="Times New Roman" w:eastAsia="Times New Roman" w:hAnsi="Times New Roman" w:cs="Times New Roman"/>
          <w:szCs w:val="24"/>
          <w:lang w:eastAsia="ru-RU"/>
        </w:rPr>
        <w:t>2.5. В случае изменения в договоре на оказание услуг по обращению с твердыми коммунальными отходами способа коммерческого учета ТКО, новый способ учета применяется начиная с расчетного периода, следующего за периодом, в котором было подано обращение на изменение в договоре способа учета.</w:t>
      </w:r>
    </w:p>
    <w:p w14:paraId="4DF4EC99" w14:textId="77777777" w:rsidR="009538B7" w:rsidRPr="00207E56" w:rsidRDefault="009538B7" w:rsidP="00207E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8259B53" w14:textId="77777777" w:rsidR="009538B7" w:rsidRPr="009538B7" w:rsidRDefault="009538B7" w:rsidP="003C3B0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3. Бремя содержания контейнерных площадок</w:t>
      </w:r>
    </w:p>
    <w:p w14:paraId="65C48EA6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3.1. Бремя содержания контейнерных площадок накопления твердых коммунальных отходов, расположенных на придомовой территории,  входящей  в  состав общего имущества собственников помещений в многоквартирных домах, несут собственники помещений в многоквартирном доме, либо лицо, привлекаемое собственниками помещений в многоквартирном доме по договорам оказания услуг по содержанию общего имущества в таком доме.</w:t>
      </w:r>
    </w:p>
    <w:p w14:paraId="40A16BCB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3.2. Бремя содержания контейнерных площадок накопления твердых коммунальных отходов, не входящих  в  состав  общего имущества собственников помещений в многоквартирных   домах,  несут  органы местного самоуправления муниципальных образований, в границах которых расположены такие площадки, если иное не установлено законодательством Российской Федерации.</w:t>
      </w:r>
    </w:p>
    <w:p w14:paraId="0BB11D65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3.3. Бремя содержания контейнерных площадок накопления твердых коммунальных отходов, принадлежащих ему на праве собственности или на ином законном основании, несет юридическое лицо, с которым заключен договор.</w:t>
      </w:r>
    </w:p>
    <w:p w14:paraId="24C16C95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</w:p>
    <w:p w14:paraId="2B6F4F25" w14:textId="77777777" w:rsidR="009538B7" w:rsidRPr="009538B7" w:rsidRDefault="009538B7" w:rsidP="003C3B0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 Права и обязанности сторон</w:t>
      </w:r>
    </w:p>
    <w:p w14:paraId="683C0F10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4.1. Региональный оператор обязан:</w:t>
      </w:r>
    </w:p>
    <w:p w14:paraId="631AC3BC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 xml:space="preserve">а) принимать твердые коммунальные отходы в объеме и в месте, которые определены в </w:t>
      </w:r>
      <w:hyperlink w:anchor="Par399" w:tooltip="ИНФОРМАЦИЯ ПО ПРЕДМЕТУ ДОГОВОРА" w:history="1">
        <w:r w:rsidRPr="009538B7">
          <w:rPr>
            <w:rFonts w:ascii="Times New Roman" w:eastAsia="Times New Roman" w:hAnsi="Times New Roman" w:cs="Times New Roman"/>
            <w:lang w:eastAsia="ru-RU"/>
          </w:rPr>
          <w:t>Приложении</w:t>
        </w:r>
      </w:hyperlink>
      <w:r w:rsidRPr="009538B7">
        <w:rPr>
          <w:rFonts w:ascii="Times New Roman" w:eastAsia="Times New Roman" w:hAnsi="Times New Roman" w:cs="Times New Roman"/>
          <w:lang w:eastAsia="ru-RU"/>
        </w:rPr>
        <w:t>№ 1 к настоящему договору;</w:t>
      </w:r>
    </w:p>
    <w:p w14:paraId="14D3E4DB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14:paraId="1FFF6C12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24E19F18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 xml:space="preserve">г) отвечать на жалобы и обращения потребителей по вопросам, связанным с исполнением настоящего </w:t>
      </w:r>
      <w:r w:rsidRPr="009538B7">
        <w:rPr>
          <w:rFonts w:ascii="Times New Roman" w:eastAsia="Times New Roman" w:hAnsi="Times New Roman" w:cs="Times New Roman"/>
          <w:lang w:eastAsia="ru-RU"/>
        </w:rPr>
        <w:lastRenderedPageBreak/>
        <w:t>договора, в течение срока, установленного законодательством Российской Федерации для рассмотрения обращений граждан;</w:t>
      </w:r>
    </w:p>
    <w:p w14:paraId="7EA12A2A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 xml:space="preserve"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 </w:t>
      </w:r>
    </w:p>
    <w:p w14:paraId="07DB9448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4.2. Региональный оператор имеет право:</w:t>
      </w:r>
    </w:p>
    <w:p w14:paraId="0DD44DEC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а) осуществлять контроль за учетом объема и (или) массы принятых твердых коммунальных отходов;</w:t>
      </w:r>
    </w:p>
    <w:p w14:paraId="24BE2051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б) инициировать проведение сверки расчетов по настоящему договору.</w:t>
      </w:r>
    </w:p>
    <w:p w14:paraId="2CEA8524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4.3. Потребитель обязан:</w:t>
      </w:r>
    </w:p>
    <w:p w14:paraId="3C027505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4.3.1.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14:paraId="45500A79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4.3.2. обеспечивать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отходов";</w:t>
      </w:r>
    </w:p>
    <w:p w14:paraId="2AAE8CA4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4.3.3. производить оплату по настоящему договору в порядке, размере и сроки, которые определены настоящим договором;</w:t>
      </w:r>
    </w:p>
    <w:p w14:paraId="05562A67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4.3.4. 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14:paraId="55A55515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4.3.5. 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14:paraId="42BDF227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4.3.6.  назначить лицо, ответственное за взаимодействие с региональным оператором по вопросам исполнения настоящего договора;</w:t>
      </w:r>
    </w:p>
    <w:p w14:paraId="0BFF8EC0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4.3.7. уведомить регионального оператора любым доступным способом (почтовое отправление, информационно-телекоммуникационная сеть "Интернет"(электронная почта, указанная в реквизитах)), позволяющим подтвердить его получение адресатом, о переходе прав на объекты потребителя, указанные в настоящем договоре, к новому собственнику в течении 15 дней с момента перехода прав.</w:t>
      </w:r>
    </w:p>
    <w:p w14:paraId="66140149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4.3.8.  обеспечить беспрепятственный доступ транспорта к контейнерной площадке;</w:t>
      </w:r>
    </w:p>
    <w:p w14:paraId="28824DCC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4.3.9.  обеспечить отсутствие любых препятствий для свободного осуществления процесса погрузки Отходов на транспорт Регионального оператора, в том числе обеспечить отсутствие загромождений и обледенений Отходов;</w:t>
      </w:r>
    </w:p>
    <w:p w14:paraId="29EF63C0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4.4. Потребитель имеет право:</w:t>
      </w:r>
    </w:p>
    <w:p w14:paraId="5FD29204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2C38986B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б) инициировать проведение сверки расчетов по настоящему договору.</w:t>
      </w:r>
    </w:p>
    <w:p w14:paraId="123C091B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2436082F" w14:textId="77777777" w:rsidR="009538B7" w:rsidRPr="009538B7" w:rsidRDefault="009538B7" w:rsidP="003C3B0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5. Порядок осуществления учета объема и (или) массы твердых коммунальных отходов</w:t>
      </w:r>
    </w:p>
    <w:p w14:paraId="47E4AF77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5.1. Стороны согласились производить учет объема и (или) массы твердых коммунальных  отходов в соответствии с Правилами коммерческого учета объема и  (или)  массы  твердых коммунальных отходов, утвержденными постановлением Правительства  Российской Федерации от 3 июня 2016 г. N 505 "Об утверждении Правил  коммерческого  учета  объема  и  (или)  массы  твердых коммунальных отходов", расчетным путем исходя из:</w:t>
      </w:r>
    </w:p>
    <w:p w14:paraId="2B2C5182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- нормативов накопления твердых коммунальных отходов, установленных в Приморском крае,</w:t>
      </w:r>
    </w:p>
    <w:p w14:paraId="5E3FA391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- количества и объема контейнеров для накопления твердых коммунальных отходов, установленных в местах накопления.</w:t>
      </w:r>
    </w:p>
    <w:p w14:paraId="4A72EC7C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5.2.В случае отсутствия у юридического лица контейнерных площадок накопления твердых коммунальных отходов, принадлежащих ему на праве собственности или на ином законном основании, начисления за услугу по вывозу ТКО происходит в соответствии с нормативами накопления твердых коммунальных отходов, утверждённых приказом №365 Департамента природных ресурсов и охраны окружающей среды Приморского края от 4.12.2017 года.</w:t>
      </w:r>
    </w:p>
    <w:p w14:paraId="35E71FB9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14:paraId="7EB8CB67" w14:textId="77777777" w:rsidR="009538B7" w:rsidRPr="009538B7" w:rsidRDefault="009538B7" w:rsidP="008667A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6. Порядок фиксации нарушений по договору</w:t>
      </w:r>
    </w:p>
    <w:p w14:paraId="12602E66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6.1.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</w:t>
      </w:r>
    </w:p>
    <w:p w14:paraId="0EE0BBD3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 xml:space="preserve">Потребитель в срок 1 рабочего дня с момента обнаружения нарушений уведомляет Регионального оператора о необходимости присутствия представителя для участия в составлении акта о нарушения </w:t>
      </w:r>
      <w:r w:rsidRPr="009538B7">
        <w:rPr>
          <w:rFonts w:ascii="Times New Roman" w:eastAsia="Times New Roman" w:hAnsi="Times New Roman" w:cs="Times New Roman"/>
          <w:lang w:eastAsia="ru-RU"/>
        </w:rPr>
        <w:lastRenderedPageBreak/>
        <w:t xml:space="preserve">региональным оператором обязательств по настоящему договору. Уведомление направляется на электронную почту </w:t>
      </w:r>
      <w:hyperlink r:id="rId6" w:history="1">
        <w:r w:rsidRPr="009538B7">
          <w:rPr>
            <w:rFonts w:ascii="Times New Roman" w:eastAsia="Times New Roman" w:hAnsi="Times New Roman" w:cs="Times New Roman"/>
            <w:color w:val="0563C1"/>
            <w:u w:val="single"/>
            <w:lang w:val="en-US" w:eastAsia="ru-RU"/>
          </w:rPr>
          <w:t>operator</w:t>
        </w:r>
        <w:r w:rsidRPr="009538B7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4@</w:t>
        </w:r>
        <w:proofErr w:type="spellStart"/>
        <w:r w:rsidRPr="009538B7">
          <w:rPr>
            <w:rFonts w:ascii="Times New Roman" w:eastAsia="Times New Roman" w:hAnsi="Times New Roman" w:cs="Times New Roman"/>
            <w:color w:val="0563C1"/>
            <w:u w:val="single"/>
            <w:lang w:val="en-US" w:eastAsia="ru-RU"/>
          </w:rPr>
          <w:t>spzv</w:t>
        </w:r>
        <w:proofErr w:type="spellEnd"/>
        <w:r w:rsidRPr="009538B7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.</w:t>
        </w:r>
        <w:proofErr w:type="spellStart"/>
        <w:r w:rsidRPr="009538B7">
          <w:rPr>
            <w:rFonts w:ascii="Times New Roman" w:eastAsia="Times New Roman" w:hAnsi="Times New Roman" w:cs="Times New Roman"/>
            <w:color w:val="0563C1"/>
            <w:u w:val="single"/>
            <w:lang w:val="en-US" w:eastAsia="ru-RU"/>
          </w:rPr>
          <w:t>ru</w:t>
        </w:r>
        <w:proofErr w:type="spellEnd"/>
      </w:hyperlink>
      <w:r w:rsidRPr="009538B7">
        <w:rPr>
          <w:rFonts w:ascii="Times New Roman" w:eastAsia="Times New Roman" w:hAnsi="Times New Roman" w:cs="Times New Roman"/>
          <w:lang w:eastAsia="ru-RU"/>
        </w:rPr>
        <w:t xml:space="preserve">. Региональный оператор обязан явиться для составления акта в срок не позднее 1 рабочего дня с момента получения указанного уведомления. </w:t>
      </w:r>
    </w:p>
    <w:p w14:paraId="5E924D0A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ab/>
        <w:t>Потребитель, в следующий рабочий день после истечения вышеуказанного срока, в случае неявки представителя регионального оператора, составляет указанный акт в одностороннем порядке, в присутствии не менее чем 2 незаинтересованных лиц или с использованием фото- и (или) видеофиксации и в течение 5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2DA26C19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14:paraId="4B19D166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3883197C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6.2.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18758550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6.3.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6F880AAD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6.4. Акт должен содержать:</w:t>
      </w:r>
    </w:p>
    <w:p w14:paraId="510E8D07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а) сведения о заявителе (наименование, местонахождение, адрес);</w:t>
      </w:r>
    </w:p>
    <w:p w14:paraId="36451AE3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14254C09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в) сведения о нарушении соответствующих пунктов договора;</w:t>
      </w:r>
    </w:p>
    <w:p w14:paraId="75E2B960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г) другие сведения по усмотрению стороны, в том числе материалы фото- и видеосъемки.</w:t>
      </w:r>
    </w:p>
    <w:p w14:paraId="15EE9C5A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F0E190" w14:textId="77777777" w:rsidR="009538B7" w:rsidRPr="009538B7" w:rsidRDefault="009538B7" w:rsidP="008667A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7. Ответственность сторон</w:t>
      </w:r>
    </w:p>
    <w:p w14:paraId="1D0A4C59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7.1.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F1FAFB3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7.2.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6DA436CC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7.3.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4FD728F8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4B8B7D" w14:textId="77777777" w:rsidR="009538B7" w:rsidRPr="009538B7" w:rsidRDefault="009538B7" w:rsidP="008667A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8. Обстоятельства непреодолимой силы.</w:t>
      </w:r>
    </w:p>
    <w:p w14:paraId="4932E246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8.1.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401F632F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0F2CCE0E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8.2.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44E9A99B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531C73D4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9461AA" w14:textId="77777777" w:rsidR="009538B7" w:rsidRPr="009538B7" w:rsidRDefault="009538B7" w:rsidP="002B4CF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9. Действие договора</w:t>
      </w:r>
    </w:p>
    <w:p w14:paraId="28735B79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9.1. Настоящий договор заключается на срок один год.</w:t>
      </w:r>
    </w:p>
    <w:p w14:paraId="6C890AF2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 xml:space="preserve">9.2.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</w:t>
      </w:r>
      <w:r w:rsidRPr="009538B7">
        <w:rPr>
          <w:rFonts w:ascii="Times New Roman" w:eastAsia="Times New Roman" w:hAnsi="Times New Roman" w:cs="Times New Roman"/>
          <w:lang w:eastAsia="ru-RU"/>
        </w:rPr>
        <w:lastRenderedPageBreak/>
        <w:t>заключении нового договора на иных условиях.</w:t>
      </w:r>
    </w:p>
    <w:p w14:paraId="6075C585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9.3. Настоящий договор может быть расторгнут до окончания срока его действия по соглашению сторон.</w:t>
      </w:r>
    </w:p>
    <w:p w14:paraId="212776D4" w14:textId="77777777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9.4. Настоящий договор может быть изменен только по соглашению сторон.</w:t>
      </w:r>
    </w:p>
    <w:p w14:paraId="018B54C4" w14:textId="77777777" w:rsidR="009A4D54" w:rsidRDefault="009A4D54" w:rsidP="009A4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424940" w14:textId="74BF87D9" w:rsidR="009A4D54" w:rsidRDefault="009A4D54" w:rsidP="009A4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9A4D54">
        <w:rPr>
          <w:rFonts w:ascii="Times New Roman" w:eastAsia="Times New Roman" w:hAnsi="Times New Roman" w:cs="Times New Roman"/>
          <w:lang w:eastAsia="ru-RU"/>
        </w:rPr>
        <w:t>. Порядок урегулирования споров и разногласий</w:t>
      </w:r>
    </w:p>
    <w:p w14:paraId="751A5EB0" w14:textId="77777777" w:rsidR="009A4D54" w:rsidRPr="009A4D54" w:rsidRDefault="009A4D54" w:rsidP="009A4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011C3A" w14:textId="189A98B0" w:rsidR="009A4D54" w:rsidRPr="009A4D54" w:rsidRDefault="009A4D54" w:rsidP="009A4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9A4D54">
        <w:rPr>
          <w:rFonts w:ascii="Times New Roman" w:eastAsia="Times New Roman" w:hAnsi="Times New Roman" w:cs="Times New Roman"/>
          <w:lang w:eastAsia="ru-RU"/>
        </w:rPr>
        <w:t>.1. 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14:paraId="32A4C034" w14:textId="37272BF8" w:rsidR="009A4D54" w:rsidRPr="009A4D54" w:rsidRDefault="009A4D54" w:rsidP="009A4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9A4D54">
        <w:rPr>
          <w:rFonts w:ascii="Times New Roman" w:eastAsia="Times New Roman" w:hAnsi="Times New Roman" w:cs="Times New Roman"/>
          <w:lang w:eastAsia="ru-RU"/>
        </w:rPr>
        <w:t>.2. Претензия направляется по адресу стороны, указанному в реквизитах договора, и должна содержать:</w:t>
      </w:r>
    </w:p>
    <w:p w14:paraId="756E4A47" w14:textId="77777777" w:rsidR="009A4D54" w:rsidRPr="009A4D54" w:rsidRDefault="009A4D54" w:rsidP="009A4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4D54">
        <w:rPr>
          <w:rFonts w:ascii="Times New Roman" w:eastAsia="Times New Roman" w:hAnsi="Times New Roman" w:cs="Times New Roman"/>
          <w:lang w:eastAsia="ru-RU"/>
        </w:rPr>
        <w:t>а) сведения о заявителе (наименование, местонахождение, адрес);</w:t>
      </w:r>
    </w:p>
    <w:p w14:paraId="23247942" w14:textId="77777777" w:rsidR="009A4D54" w:rsidRPr="009A4D54" w:rsidRDefault="009A4D54" w:rsidP="009A4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4D54">
        <w:rPr>
          <w:rFonts w:ascii="Times New Roman" w:eastAsia="Times New Roman" w:hAnsi="Times New Roman" w:cs="Times New Roman"/>
          <w:lang w:eastAsia="ru-RU"/>
        </w:rPr>
        <w:t>б) содержание спора или разногласий;</w:t>
      </w:r>
    </w:p>
    <w:p w14:paraId="494CAF5E" w14:textId="77777777" w:rsidR="009A4D54" w:rsidRPr="009A4D54" w:rsidRDefault="009A4D54" w:rsidP="009A4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4D54">
        <w:rPr>
          <w:rFonts w:ascii="Times New Roman" w:eastAsia="Times New Roman" w:hAnsi="Times New Roman" w:cs="Times New Roman"/>
          <w:lang w:eastAsia="ru-RU"/>
        </w:rPr>
        <w:t>в) сведения об объекте (объектах), в отношении которого возникли спор или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1DF0938D" w14:textId="77777777" w:rsidR="009A4D54" w:rsidRPr="009A4D54" w:rsidRDefault="009A4D54" w:rsidP="009A4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4D54">
        <w:rPr>
          <w:rFonts w:ascii="Times New Roman" w:eastAsia="Times New Roman" w:hAnsi="Times New Roman" w:cs="Times New Roman"/>
          <w:lang w:eastAsia="ru-RU"/>
        </w:rPr>
        <w:t>г) другие сведения по усмотрению стороны.</w:t>
      </w:r>
    </w:p>
    <w:p w14:paraId="31593901" w14:textId="44B39B74" w:rsidR="009A4D54" w:rsidRPr="009A4D54" w:rsidRDefault="00241690" w:rsidP="002416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9A4D54" w:rsidRPr="009A4D54">
        <w:rPr>
          <w:rFonts w:ascii="Times New Roman" w:eastAsia="Times New Roman" w:hAnsi="Times New Roman" w:cs="Times New Roman"/>
          <w:lang w:eastAsia="ru-RU"/>
        </w:rPr>
        <w:t xml:space="preserve">.3. Сторона, получившая претензию, в течение 30 рабочих дней со дня ее поступления обязана рассмотреть претензию и дать ответ. </w:t>
      </w:r>
    </w:p>
    <w:p w14:paraId="46EC985B" w14:textId="5C58E97E" w:rsidR="009A4D54" w:rsidRPr="009A4D54" w:rsidRDefault="00241690" w:rsidP="002416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9A4D54" w:rsidRPr="009A4D54">
        <w:rPr>
          <w:rFonts w:ascii="Times New Roman" w:eastAsia="Times New Roman" w:hAnsi="Times New Roman" w:cs="Times New Roman"/>
          <w:lang w:eastAsia="ru-RU"/>
        </w:rPr>
        <w:t>.4. В случае недостижения сторонами соглашения спор или разногласия, возникшие в связи с исполнением настоящего договора, подлежат урегулированию в Арбитражном суде Приморского края в порядке, установленном законодательством Российской Федерации.</w:t>
      </w:r>
    </w:p>
    <w:p w14:paraId="4C4FE1FB" w14:textId="77777777" w:rsidR="00803C6C" w:rsidRPr="009A4D54" w:rsidRDefault="00803C6C" w:rsidP="009A4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9D49AE" w14:textId="2BFB8DC6" w:rsidR="009538B7" w:rsidRPr="009538B7" w:rsidRDefault="009538B7" w:rsidP="002B4CF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1</w:t>
      </w:r>
      <w:r w:rsidR="00241690">
        <w:rPr>
          <w:rFonts w:ascii="Times New Roman" w:eastAsia="Times New Roman" w:hAnsi="Times New Roman" w:cs="Times New Roman"/>
          <w:lang w:eastAsia="ru-RU"/>
        </w:rPr>
        <w:t>1</w:t>
      </w:r>
      <w:r w:rsidRPr="009538B7">
        <w:rPr>
          <w:rFonts w:ascii="Times New Roman" w:eastAsia="Times New Roman" w:hAnsi="Times New Roman" w:cs="Times New Roman"/>
          <w:lang w:eastAsia="ru-RU"/>
        </w:rPr>
        <w:t>. Прочие условия</w:t>
      </w:r>
    </w:p>
    <w:p w14:paraId="40206D7B" w14:textId="3812C9FC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1</w:t>
      </w:r>
      <w:r w:rsidR="00241690">
        <w:rPr>
          <w:rFonts w:ascii="Times New Roman" w:eastAsia="Times New Roman" w:hAnsi="Times New Roman" w:cs="Times New Roman"/>
          <w:lang w:eastAsia="ru-RU"/>
        </w:rPr>
        <w:t>1</w:t>
      </w:r>
      <w:r w:rsidRPr="009538B7">
        <w:rPr>
          <w:rFonts w:ascii="Times New Roman" w:eastAsia="Times New Roman" w:hAnsi="Times New Roman" w:cs="Times New Roman"/>
          <w:lang w:eastAsia="ru-RU"/>
        </w:rPr>
        <w:t>.1.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3714D649" w14:textId="5CD7774A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1</w:t>
      </w:r>
      <w:r w:rsidR="00241690">
        <w:rPr>
          <w:rFonts w:ascii="Times New Roman" w:eastAsia="Times New Roman" w:hAnsi="Times New Roman" w:cs="Times New Roman"/>
          <w:lang w:eastAsia="ru-RU"/>
        </w:rPr>
        <w:t>1</w:t>
      </w:r>
      <w:r w:rsidRPr="009538B7">
        <w:rPr>
          <w:rFonts w:ascii="Times New Roman" w:eastAsia="Times New Roman" w:hAnsi="Times New Roman" w:cs="Times New Roman"/>
          <w:lang w:eastAsia="ru-RU"/>
        </w:rPr>
        <w:t>.2.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356D76C0" w14:textId="43C6CFC1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1</w:t>
      </w:r>
      <w:r w:rsidR="00241690">
        <w:rPr>
          <w:rFonts w:ascii="Times New Roman" w:eastAsia="Times New Roman" w:hAnsi="Times New Roman" w:cs="Times New Roman"/>
          <w:lang w:eastAsia="ru-RU"/>
        </w:rPr>
        <w:t>1</w:t>
      </w:r>
      <w:r w:rsidRPr="009538B7">
        <w:rPr>
          <w:rFonts w:ascii="Times New Roman" w:eastAsia="Times New Roman" w:hAnsi="Times New Roman" w:cs="Times New Roman"/>
          <w:lang w:eastAsia="ru-RU"/>
        </w:rPr>
        <w:t>.3.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 w14:paraId="4371817C" w14:textId="1D30E72D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1</w:t>
      </w:r>
      <w:r w:rsidR="00241690">
        <w:rPr>
          <w:rFonts w:ascii="Times New Roman" w:eastAsia="Times New Roman" w:hAnsi="Times New Roman" w:cs="Times New Roman"/>
          <w:lang w:eastAsia="ru-RU"/>
        </w:rPr>
        <w:t>1</w:t>
      </w:r>
      <w:r w:rsidRPr="009538B7">
        <w:rPr>
          <w:rFonts w:ascii="Times New Roman" w:eastAsia="Times New Roman" w:hAnsi="Times New Roman" w:cs="Times New Roman"/>
          <w:lang w:eastAsia="ru-RU"/>
        </w:rPr>
        <w:t>.4. Настоящий договор составлен в 2 экземплярах, имеющих равную юридическую силу.</w:t>
      </w:r>
    </w:p>
    <w:p w14:paraId="748154CD" w14:textId="33771660" w:rsidR="009538B7" w:rsidRPr="009538B7" w:rsidRDefault="009538B7" w:rsidP="003750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1</w:t>
      </w:r>
      <w:r w:rsidR="00241690">
        <w:rPr>
          <w:rFonts w:ascii="Times New Roman" w:eastAsia="Times New Roman" w:hAnsi="Times New Roman" w:cs="Times New Roman"/>
          <w:lang w:eastAsia="ru-RU"/>
        </w:rPr>
        <w:t>1</w:t>
      </w:r>
      <w:r w:rsidRPr="009538B7">
        <w:rPr>
          <w:rFonts w:ascii="Times New Roman" w:eastAsia="Times New Roman" w:hAnsi="Times New Roman" w:cs="Times New Roman"/>
          <w:lang w:eastAsia="ru-RU"/>
        </w:rPr>
        <w:t xml:space="preserve">.5. </w:t>
      </w:r>
      <w:hyperlink w:anchor="Par399" w:tooltip="ИНФОРМАЦИЯ ПО ПРЕДМЕТУ ДОГОВОРА" w:history="1">
        <w:r w:rsidRPr="009538B7">
          <w:rPr>
            <w:rFonts w:ascii="Times New Roman" w:eastAsia="Times New Roman" w:hAnsi="Times New Roman" w:cs="Times New Roman"/>
            <w:lang w:eastAsia="ru-RU"/>
          </w:rPr>
          <w:t>Приложение</w:t>
        </w:r>
      </w:hyperlink>
      <w:r w:rsidRPr="009538B7">
        <w:rPr>
          <w:rFonts w:ascii="Times New Roman" w:eastAsia="Times New Roman" w:hAnsi="Times New Roman" w:cs="Times New Roman"/>
          <w:lang w:eastAsia="ru-RU"/>
        </w:rPr>
        <w:t xml:space="preserve"> к настоящему договору является его неотъемлемой частью.</w:t>
      </w:r>
    </w:p>
    <w:p w14:paraId="209F25C0" w14:textId="77777777" w:rsidR="002B3235" w:rsidRPr="00BF5E07" w:rsidRDefault="002B3235" w:rsidP="00394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5E07">
        <w:rPr>
          <w:rFonts w:ascii="Times New Roman" w:eastAsia="Times New Roman" w:hAnsi="Times New Roman" w:cs="Times New Roman"/>
          <w:lang w:eastAsia="ru-RU"/>
        </w:rPr>
        <w:t xml:space="preserve">                  </w:t>
      </w:r>
    </w:p>
    <w:p w14:paraId="1477F22C" w14:textId="3CF84D0D" w:rsidR="009538B7" w:rsidRPr="009538B7" w:rsidRDefault="002B3235" w:rsidP="002B3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F5E07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9538B7" w:rsidRPr="009538B7">
        <w:rPr>
          <w:rFonts w:ascii="Times New Roman" w:eastAsia="Times New Roman" w:hAnsi="Times New Roman" w:cs="Times New Roman"/>
          <w:lang w:eastAsia="ru-RU"/>
        </w:rPr>
        <w:t>Региональный оператор</w:t>
      </w:r>
      <w:r w:rsidR="00241690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BF5E07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lang w:eastAsia="ru-RU"/>
        </w:rPr>
        <w:t>Потребитель</w:t>
      </w:r>
      <w:r w:rsidR="00241690">
        <w:rPr>
          <w:rFonts w:ascii="Times New Roman" w:eastAsia="Times New Roman" w:hAnsi="Times New Roman" w:cs="Times New Roman"/>
          <w:lang w:eastAsia="ru-RU"/>
        </w:rPr>
        <w:t>:</w:t>
      </w:r>
    </w:p>
    <w:p w14:paraId="58923708" w14:textId="77777777" w:rsidR="009538B7" w:rsidRPr="009538B7" w:rsidRDefault="009538B7" w:rsidP="009538B7">
      <w:pPr>
        <w:spacing w:after="160" w:line="240" w:lineRule="auto"/>
        <w:ind w:right="76"/>
        <w:jc w:val="both"/>
        <w:rPr>
          <w:rFonts w:ascii="Times New Roman" w:eastAsia="Times New Roman" w:hAnsi="Times New Roman" w:cs="Times New Roman"/>
        </w:rPr>
      </w:pPr>
      <w:r w:rsidRPr="009538B7">
        <w:rPr>
          <w:rFonts w:ascii="Times New Roman" w:eastAsia="Times New Roman" w:hAnsi="Times New Roman" w:cs="Times New Roman"/>
          <w:b/>
        </w:rPr>
        <w:t xml:space="preserve">                           КГУП «ПЭО»</w:t>
      </w:r>
    </w:p>
    <w:p w14:paraId="7C561ED2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21503008"/>
      <w:r w:rsidRPr="009538B7">
        <w:rPr>
          <w:rFonts w:ascii="Times New Roman" w:eastAsia="Times New Roman" w:hAnsi="Times New Roman" w:cs="Times New Roman"/>
          <w:lang w:eastAsia="ru-RU"/>
        </w:rPr>
        <w:t>Юридический адрес/почтовый адрес: 690105,</w:t>
      </w:r>
    </w:p>
    <w:p w14:paraId="0EE9543B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г. Владивосток, ул. Бородинская, 28</w:t>
      </w:r>
    </w:p>
    <w:p w14:paraId="28510B51" w14:textId="77777777" w:rsidR="003946F2" w:rsidRPr="009538B7" w:rsidRDefault="009538B7" w:rsidP="002B3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Фактический адрес: 690089, г. Владивосток,</w:t>
      </w:r>
    </w:p>
    <w:p w14:paraId="482BD886" w14:textId="77777777" w:rsidR="009538B7" w:rsidRPr="009538B7" w:rsidRDefault="009538B7" w:rsidP="002B3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 xml:space="preserve"> ул. Тухачевского, 48А</w:t>
      </w:r>
    </w:p>
    <w:p w14:paraId="551E6C10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ИНН 2504000885, КПП 253801001</w:t>
      </w:r>
    </w:p>
    <w:p w14:paraId="0B24846C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ОГРН 1022501903401</w:t>
      </w:r>
    </w:p>
    <w:p w14:paraId="12F8D836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38B7">
        <w:rPr>
          <w:rFonts w:ascii="Times New Roman" w:eastAsia="Times New Roman" w:hAnsi="Times New Roman" w:cs="Times New Roman"/>
          <w:bCs/>
          <w:lang w:eastAsia="ru-RU"/>
        </w:rPr>
        <w:t>Расчётный счет 40602810600100000018</w:t>
      </w:r>
    </w:p>
    <w:p w14:paraId="6F8B5333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к/с 30101810200000000803</w:t>
      </w:r>
    </w:p>
    <w:p w14:paraId="4F03C596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БИК 040507803</w:t>
      </w:r>
    </w:p>
    <w:p w14:paraId="5EBFE149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ПАО СКБ Приморье «</w:t>
      </w:r>
      <w:proofErr w:type="spellStart"/>
      <w:r w:rsidRPr="009538B7">
        <w:rPr>
          <w:rFonts w:ascii="Times New Roman" w:eastAsia="Times New Roman" w:hAnsi="Times New Roman" w:cs="Times New Roman"/>
          <w:lang w:eastAsia="ru-RU"/>
        </w:rPr>
        <w:t>Примсоцбанк</w:t>
      </w:r>
      <w:proofErr w:type="spellEnd"/>
      <w:r w:rsidRPr="009538B7">
        <w:rPr>
          <w:rFonts w:ascii="Times New Roman" w:eastAsia="Times New Roman" w:hAnsi="Times New Roman" w:cs="Times New Roman"/>
          <w:lang w:eastAsia="ru-RU"/>
        </w:rPr>
        <w:t>»</w:t>
      </w:r>
    </w:p>
    <w:p w14:paraId="0232868A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232-56-52 доб.502</w:t>
      </w:r>
    </w:p>
    <w:p w14:paraId="67600784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232-56-52 доб.101</w:t>
      </w:r>
    </w:p>
    <w:p w14:paraId="6A0D3350" w14:textId="77777777" w:rsidR="009538B7" w:rsidRDefault="003C7E19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hyperlink r:id="rId7" w:history="1">
        <w:r w:rsidR="00DF0982" w:rsidRPr="007409D1">
          <w:rPr>
            <w:rStyle w:val="a3"/>
            <w:rFonts w:ascii="Times New Roman" w:eastAsia="Times New Roman" w:hAnsi="Times New Roman" w:cs="Times New Roman"/>
            <w:lang w:eastAsia="ru-RU"/>
          </w:rPr>
          <w:t>spetszavod@bk.ru</w:t>
        </w:r>
      </w:hyperlink>
    </w:p>
    <w:p w14:paraId="1776652C" w14:textId="77777777" w:rsidR="00DF0982" w:rsidRDefault="00DF0982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140C0C" w14:textId="431AD262" w:rsidR="00DF0982" w:rsidRDefault="00F34AE4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Врио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ген.</w:t>
      </w:r>
      <w:r w:rsidR="0071567E">
        <w:rPr>
          <w:rFonts w:ascii="Times New Roman" w:eastAsia="Times New Roman" w:hAnsi="Times New Roman" w:cs="Times New Roman"/>
          <w:lang w:eastAsia="ru-RU"/>
        </w:rPr>
        <w:t>директора</w:t>
      </w:r>
      <w:proofErr w:type="spellEnd"/>
      <w:r w:rsidR="0071567E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Улайси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М.Ю.</w:t>
      </w:r>
    </w:p>
    <w:p w14:paraId="001EF1A5" w14:textId="77777777" w:rsidR="00DF0982" w:rsidRDefault="00DF0982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28ECC8" w14:textId="77777777" w:rsidR="00DF0982" w:rsidRPr="009538B7" w:rsidRDefault="00DF0982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«___»____________ ______г</w:t>
      </w:r>
    </w:p>
    <w:bookmarkEnd w:id="0"/>
    <w:p w14:paraId="43108415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A7F02B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B599F5" w14:textId="77777777" w:rsidR="002B4CFF" w:rsidRDefault="002B4CFF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E01B0D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BB73883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  <w:sectPr w:rsidR="009538B7" w:rsidRPr="009538B7" w:rsidSect="002B3235">
          <w:type w:val="continuous"/>
          <w:pgSz w:w="11906" w:h="16838"/>
          <w:pgMar w:top="426" w:right="707" w:bottom="1134" w:left="851" w:header="708" w:footer="708" w:gutter="0"/>
          <w:cols w:space="708"/>
          <w:docGrid w:linePitch="360"/>
        </w:sectPr>
      </w:pPr>
    </w:p>
    <w:p w14:paraId="7EFFD1A1" w14:textId="77777777" w:rsidR="009538B7" w:rsidRPr="00433E8B" w:rsidRDefault="009538B7" w:rsidP="00433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19F7BD" w14:textId="77777777" w:rsidR="009538B7" w:rsidRPr="005F27FA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5F27FA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14:paraId="7A41D703" w14:textId="77777777" w:rsidR="009538B7" w:rsidRPr="005F27FA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27FA">
        <w:rPr>
          <w:rFonts w:ascii="Times New Roman" w:eastAsia="Times New Roman" w:hAnsi="Times New Roman" w:cs="Times New Roman"/>
          <w:lang w:eastAsia="ru-RU"/>
        </w:rPr>
        <w:t>к договору на оказание</w:t>
      </w:r>
    </w:p>
    <w:p w14:paraId="4AE287A0" w14:textId="77777777" w:rsidR="009538B7" w:rsidRPr="005F27FA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27FA">
        <w:rPr>
          <w:rFonts w:ascii="Times New Roman" w:eastAsia="Times New Roman" w:hAnsi="Times New Roman" w:cs="Times New Roman"/>
          <w:lang w:eastAsia="ru-RU"/>
        </w:rPr>
        <w:t>услуг по обращению с твердыми</w:t>
      </w:r>
    </w:p>
    <w:p w14:paraId="6F79D093" w14:textId="77777777" w:rsidR="009538B7" w:rsidRPr="005F27FA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27FA">
        <w:rPr>
          <w:rFonts w:ascii="Times New Roman" w:eastAsia="Times New Roman" w:hAnsi="Times New Roman" w:cs="Times New Roman"/>
          <w:lang w:eastAsia="ru-RU"/>
        </w:rPr>
        <w:t>коммунальными отходами</w:t>
      </w:r>
    </w:p>
    <w:p w14:paraId="2F43943C" w14:textId="77777777" w:rsidR="009538B7" w:rsidRPr="005F27FA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27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64DE7">
        <w:rPr>
          <w:rFonts w:ascii="Times New Roman" w:eastAsia="Times New Roman" w:hAnsi="Times New Roman" w:cs="Times New Roman"/>
          <w:lang w:eastAsia="ru-RU"/>
        </w:rPr>
        <w:t>"___" _________ _____г</w:t>
      </w:r>
      <w:r w:rsidRPr="005F27FA">
        <w:rPr>
          <w:rFonts w:ascii="Times New Roman" w:eastAsia="Times New Roman" w:hAnsi="Times New Roman" w:cs="Times New Roman"/>
          <w:lang w:eastAsia="ru-RU"/>
        </w:rPr>
        <w:t xml:space="preserve">. № </w:t>
      </w:r>
    </w:p>
    <w:p w14:paraId="4E9A8CF3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E273D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4044A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1" w:name="Par399"/>
      <w:bookmarkEnd w:id="1"/>
      <w:r w:rsidRPr="009538B7">
        <w:rPr>
          <w:rFonts w:ascii="Times New Roman" w:eastAsia="Times New Roman" w:hAnsi="Times New Roman" w:cs="Times New Roman"/>
          <w:lang w:eastAsia="ru-RU"/>
        </w:rPr>
        <w:t>ИНФОРМАЦИЯ ПО ПРЕДМЕТУ ДОГОВОРА</w:t>
      </w:r>
    </w:p>
    <w:p w14:paraId="0DB5360B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E70F72" w14:textId="77777777" w:rsidR="009538B7" w:rsidRPr="009538B7" w:rsidRDefault="009538B7" w:rsidP="009538B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Объем и место (площадка) накопления твердых</w:t>
      </w:r>
    </w:p>
    <w:p w14:paraId="6A48853E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коммунальных отходов</w:t>
      </w:r>
    </w:p>
    <w:p w14:paraId="7B2C8D09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616"/>
        <w:gridCol w:w="1619"/>
        <w:gridCol w:w="1370"/>
        <w:gridCol w:w="1245"/>
        <w:gridCol w:w="2367"/>
      </w:tblGrid>
      <w:tr w:rsidR="009538B7" w:rsidRPr="009538B7" w14:paraId="7F1451EA" w14:textId="77777777" w:rsidTr="00733CA2">
        <w:trPr>
          <w:trHeight w:val="71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9996" w14:textId="646D7A9B" w:rsidR="009538B7" w:rsidRPr="009538B7" w:rsidRDefault="00FF21D1" w:rsidP="00F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9538B7" w:rsidRPr="009538B7">
              <w:rPr>
                <w:rFonts w:ascii="Times New Roman" w:eastAsia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117E" w14:textId="77777777"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 </w:t>
            </w:r>
            <w:r w:rsidRPr="009538B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EE4F" w14:textId="77777777"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/>
              </w:rPr>
              <w:t>Наименование категории объекта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16E1" w14:textId="77777777"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/>
              </w:rPr>
              <w:t>Расчетная единица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88D6" w14:textId="77777777"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/>
              </w:rPr>
              <w:t>Количество расчетных единиц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3E13" w14:textId="77777777"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/>
              </w:rPr>
              <w:t>Периодичность вывоза твердых коммунальных отходов (дни)</w:t>
            </w:r>
          </w:p>
        </w:tc>
      </w:tr>
      <w:tr w:rsidR="009538B7" w:rsidRPr="009538B7" w14:paraId="667AF2F7" w14:textId="77777777" w:rsidTr="00733CA2">
        <w:trPr>
          <w:trHeight w:val="25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773E" w14:textId="77777777"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5B77" w14:textId="77777777"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CB2F" w14:textId="77777777"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9394" w14:textId="77777777"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75E0" w14:textId="77777777"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D56F" w14:textId="77777777"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8B7" w:rsidRPr="009538B7" w14:paraId="444238A7" w14:textId="77777777" w:rsidTr="00733CA2">
        <w:trPr>
          <w:trHeight w:val="25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E073" w14:textId="77777777"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2C7" w14:textId="77777777"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5C35" w14:textId="77777777"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34C4" w14:textId="77777777"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4966" w14:textId="77777777"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B42E" w14:textId="77777777"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8B7" w:rsidRPr="009538B7" w14:paraId="3696CA4A" w14:textId="77777777" w:rsidTr="00733CA2">
        <w:trPr>
          <w:trHeight w:val="26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46BE" w14:textId="77777777"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CC53" w14:textId="77777777"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7C2C" w14:textId="77777777"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6CAA" w14:textId="77777777"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96F0" w14:textId="77777777"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6595" w14:textId="77777777" w:rsidR="009538B7" w:rsidRPr="009538B7" w:rsidRDefault="009538B7" w:rsidP="0095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DB4575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38B7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категории объекта и расчетная единица договора согласно приказу №365 департамента природных ресурсов и охраны окружающей среды Приморского края от 04.12.2017</w:t>
      </w:r>
    </w:p>
    <w:p w14:paraId="64048BC5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2DE7C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1.2. Информация о размещении</w:t>
      </w:r>
    </w:p>
    <w:p w14:paraId="5ACDED53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мест (площадок) накопления твердых коммунальных отходов</w:t>
      </w:r>
    </w:p>
    <w:p w14:paraId="29165E6C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и подъездных путей к ним (за исключением жилых домов)</w:t>
      </w:r>
    </w:p>
    <w:p w14:paraId="5A3123D5" w14:textId="77777777" w:rsidR="009538B7" w:rsidRPr="009538B7" w:rsidRDefault="009538B7" w:rsidP="009538B7">
      <w:pPr>
        <w:spacing w:after="160" w:line="259" w:lineRule="auto"/>
        <w:rPr>
          <w:rFonts w:ascii="Calibri" w:eastAsia="Calibri" w:hAnsi="Calibri" w:cs="Times New Roman"/>
        </w:rPr>
      </w:pPr>
      <w:r w:rsidRPr="009538B7">
        <w:rPr>
          <w:rFonts w:ascii="Calibri" w:eastAsia="Times New Roman" w:hAnsi="Calibri" w:cs="Times New Roman"/>
          <w:lang w:eastAsia="ru-RU"/>
        </w:rPr>
        <w:fldChar w:fldCharType="begin"/>
      </w:r>
      <w:r w:rsidRPr="009538B7">
        <w:rPr>
          <w:rFonts w:ascii="Calibri" w:eastAsia="Times New Roman" w:hAnsi="Calibri" w:cs="Times New Roman"/>
          <w:lang w:eastAsia="ru-RU"/>
        </w:rPr>
        <w:instrText xml:space="preserve"> LINK Excel.Sheet.12 "Книга1" "Лист1!R3C2:R7C5" \a \f 5 \h  \* MERGEFORMAT </w:instrText>
      </w:r>
      <w:r w:rsidRPr="009538B7">
        <w:rPr>
          <w:rFonts w:ascii="Calibri" w:eastAsia="Times New Roman" w:hAnsi="Calibri" w:cs="Times New Roman"/>
          <w:lang w:eastAsia="ru-RU"/>
        </w:rPr>
        <w:fldChar w:fldCharType="separate"/>
      </w:r>
    </w:p>
    <w:tbl>
      <w:tblPr>
        <w:tblStyle w:val="a8"/>
        <w:tblW w:w="9705" w:type="dxa"/>
        <w:tblInd w:w="-459" w:type="dxa"/>
        <w:tblLook w:val="04A0" w:firstRow="1" w:lastRow="0" w:firstColumn="1" w:lastColumn="0" w:noHBand="0" w:noVBand="1"/>
      </w:tblPr>
      <w:tblGrid>
        <w:gridCol w:w="614"/>
        <w:gridCol w:w="1351"/>
        <w:gridCol w:w="1300"/>
        <w:gridCol w:w="6440"/>
      </w:tblGrid>
      <w:tr w:rsidR="009538B7" w:rsidRPr="009538B7" w14:paraId="617549A0" w14:textId="77777777" w:rsidTr="0037509F">
        <w:trPr>
          <w:trHeight w:val="285"/>
        </w:trPr>
        <w:tc>
          <w:tcPr>
            <w:tcW w:w="614" w:type="dxa"/>
            <w:vMerge w:val="restart"/>
            <w:noWrap/>
            <w:hideMark/>
          </w:tcPr>
          <w:p w14:paraId="2A3890FA" w14:textId="77777777" w:rsidR="009538B7" w:rsidRPr="00F64DE7" w:rsidRDefault="009538B7" w:rsidP="009538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4DE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651" w:type="dxa"/>
            <w:gridSpan w:val="2"/>
            <w:noWrap/>
            <w:hideMark/>
          </w:tcPr>
          <w:p w14:paraId="571E7E31" w14:textId="77777777" w:rsidR="009538B7" w:rsidRPr="00F64DE7" w:rsidRDefault="009538B7" w:rsidP="009538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DE7">
              <w:rPr>
                <w:rFonts w:ascii="Times New Roman" w:eastAsia="Times New Roman" w:hAnsi="Times New Roman" w:cs="Times New Roman"/>
                <w:lang w:eastAsia="ru-RU"/>
              </w:rPr>
              <w:t>Координаты</w:t>
            </w:r>
          </w:p>
          <w:p w14:paraId="47DC008E" w14:textId="77777777" w:rsidR="009538B7" w:rsidRPr="00F64DE7" w:rsidRDefault="009538B7" w:rsidP="009538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0" w:type="dxa"/>
            <w:vMerge w:val="restart"/>
            <w:noWrap/>
            <w:hideMark/>
          </w:tcPr>
          <w:p w14:paraId="5E0E30DC" w14:textId="77777777" w:rsidR="009538B7" w:rsidRPr="00F64DE7" w:rsidRDefault="009538B7" w:rsidP="009538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DE7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9538B7" w:rsidRPr="009538B7" w14:paraId="773D4F7D" w14:textId="77777777" w:rsidTr="0037509F">
        <w:trPr>
          <w:trHeight w:val="285"/>
        </w:trPr>
        <w:tc>
          <w:tcPr>
            <w:tcW w:w="614" w:type="dxa"/>
            <w:vMerge/>
            <w:hideMark/>
          </w:tcPr>
          <w:p w14:paraId="6B9679EE" w14:textId="77777777" w:rsidR="009538B7" w:rsidRPr="00F64DE7" w:rsidRDefault="009538B7" w:rsidP="009538B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" w:type="dxa"/>
            <w:noWrap/>
            <w:hideMark/>
          </w:tcPr>
          <w:p w14:paraId="06D09481" w14:textId="77777777" w:rsidR="009538B7" w:rsidRPr="00F64DE7" w:rsidRDefault="009538B7" w:rsidP="009538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DE7">
              <w:rPr>
                <w:rFonts w:ascii="Times New Roman" w:eastAsia="Times New Roman" w:hAnsi="Times New Roman" w:cs="Times New Roman"/>
                <w:lang w:eastAsia="ru-RU"/>
              </w:rPr>
              <w:t>Широта</w:t>
            </w:r>
          </w:p>
        </w:tc>
        <w:tc>
          <w:tcPr>
            <w:tcW w:w="1300" w:type="dxa"/>
            <w:noWrap/>
            <w:hideMark/>
          </w:tcPr>
          <w:p w14:paraId="0ADDC1DA" w14:textId="77777777" w:rsidR="009538B7" w:rsidRPr="00F64DE7" w:rsidRDefault="009538B7" w:rsidP="009538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DE7">
              <w:rPr>
                <w:rFonts w:ascii="Times New Roman" w:eastAsia="Times New Roman" w:hAnsi="Times New Roman" w:cs="Times New Roman"/>
                <w:lang w:eastAsia="ru-RU"/>
              </w:rPr>
              <w:t>Долгота</w:t>
            </w:r>
          </w:p>
        </w:tc>
        <w:tc>
          <w:tcPr>
            <w:tcW w:w="6440" w:type="dxa"/>
            <w:vMerge/>
            <w:hideMark/>
          </w:tcPr>
          <w:p w14:paraId="78628961" w14:textId="77777777" w:rsidR="009538B7" w:rsidRPr="009538B7" w:rsidRDefault="009538B7" w:rsidP="009538B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538B7" w:rsidRPr="009538B7" w14:paraId="480B5FE1" w14:textId="77777777" w:rsidTr="0037509F">
        <w:trPr>
          <w:trHeight w:val="285"/>
        </w:trPr>
        <w:tc>
          <w:tcPr>
            <w:tcW w:w="614" w:type="dxa"/>
            <w:noWrap/>
            <w:hideMark/>
          </w:tcPr>
          <w:p w14:paraId="061F54FE" w14:textId="77777777" w:rsidR="009538B7" w:rsidRPr="009538B7" w:rsidRDefault="009538B7" w:rsidP="009538B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538B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noWrap/>
            <w:hideMark/>
          </w:tcPr>
          <w:p w14:paraId="7B0C3B02" w14:textId="77777777" w:rsidR="009538B7" w:rsidRPr="009538B7" w:rsidRDefault="009538B7" w:rsidP="009538B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538B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1F40B869" w14:textId="77777777" w:rsidR="009538B7" w:rsidRPr="009538B7" w:rsidRDefault="009538B7" w:rsidP="009538B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538B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440" w:type="dxa"/>
            <w:noWrap/>
            <w:hideMark/>
          </w:tcPr>
          <w:p w14:paraId="10EF5137" w14:textId="77777777" w:rsidR="009538B7" w:rsidRPr="009538B7" w:rsidRDefault="009538B7" w:rsidP="009538B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538B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538B7" w:rsidRPr="009538B7" w14:paraId="315D4A8B" w14:textId="77777777" w:rsidTr="0037509F">
        <w:trPr>
          <w:trHeight w:val="285"/>
        </w:trPr>
        <w:tc>
          <w:tcPr>
            <w:tcW w:w="614" w:type="dxa"/>
            <w:noWrap/>
            <w:hideMark/>
          </w:tcPr>
          <w:p w14:paraId="776A1DB7" w14:textId="77777777" w:rsidR="009538B7" w:rsidRPr="009538B7" w:rsidRDefault="009538B7" w:rsidP="009538B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538B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noWrap/>
            <w:hideMark/>
          </w:tcPr>
          <w:p w14:paraId="3D02F3A9" w14:textId="77777777" w:rsidR="009538B7" w:rsidRPr="009538B7" w:rsidRDefault="009538B7" w:rsidP="009538B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538B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354A6FBD" w14:textId="77777777" w:rsidR="009538B7" w:rsidRPr="009538B7" w:rsidRDefault="009538B7" w:rsidP="009538B7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40" w:type="dxa"/>
            <w:noWrap/>
            <w:hideMark/>
          </w:tcPr>
          <w:p w14:paraId="03AD7B3B" w14:textId="77777777" w:rsidR="009538B7" w:rsidRPr="009538B7" w:rsidRDefault="009538B7" w:rsidP="009538B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538B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538B7" w:rsidRPr="009538B7" w14:paraId="553DB2F1" w14:textId="77777777" w:rsidTr="0037509F">
        <w:trPr>
          <w:trHeight w:val="285"/>
        </w:trPr>
        <w:tc>
          <w:tcPr>
            <w:tcW w:w="614" w:type="dxa"/>
            <w:noWrap/>
            <w:hideMark/>
          </w:tcPr>
          <w:p w14:paraId="6301949B" w14:textId="77777777" w:rsidR="009538B7" w:rsidRPr="009538B7" w:rsidRDefault="009538B7" w:rsidP="009538B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538B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noWrap/>
            <w:hideMark/>
          </w:tcPr>
          <w:p w14:paraId="4EAEDD8B" w14:textId="77777777" w:rsidR="009538B7" w:rsidRPr="009538B7" w:rsidRDefault="009538B7" w:rsidP="009538B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538B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2575F22B" w14:textId="77777777" w:rsidR="009538B7" w:rsidRPr="009538B7" w:rsidRDefault="009538B7" w:rsidP="009538B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538B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440" w:type="dxa"/>
            <w:noWrap/>
            <w:hideMark/>
          </w:tcPr>
          <w:p w14:paraId="38D818D7" w14:textId="77777777" w:rsidR="009538B7" w:rsidRPr="009538B7" w:rsidRDefault="009538B7" w:rsidP="009538B7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538B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14:paraId="3B06A24A" w14:textId="77777777" w:rsidR="009538B7" w:rsidRPr="009538B7" w:rsidRDefault="009538B7" w:rsidP="009538B7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9538B7">
        <w:rPr>
          <w:rFonts w:ascii="Calibri" w:eastAsia="Times New Roman" w:hAnsi="Calibri" w:cs="Times New Roman"/>
          <w:lang w:eastAsia="ru-RU"/>
        </w:rPr>
        <w:fldChar w:fldCharType="end"/>
      </w:r>
    </w:p>
    <w:p w14:paraId="088CC974" w14:textId="77777777" w:rsidR="009538B7" w:rsidRPr="0037509F" w:rsidRDefault="009538B7" w:rsidP="009538B7">
      <w:pPr>
        <w:spacing w:after="160" w:line="256" w:lineRule="auto"/>
        <w:ind w:left="36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37509F">
        <w:rPr>
          <w:rFonts w:ascii="Times New Roman" w:eastAsia="Times New Roman" w:hAnsi="Times New Roman" w:cs="Times New Roman"/>
          <w:lang w:eastAsia="ru-RU"/>
        </w:rPr>
        <w:t xml:space="preserve">1.3. Информация о годовом объеме накопления твердых коммунальных отходов </w:t>
      </w:r>
      <w:r w:rsidRPr="0037509F">
        <w:rPr>
          <w:rFonts w:ascii="Times New Roman" w:eastAsia="Times New Roman" w:hAnsi="Times New Roman" w:cs="Times New Roman"/>
          <w:lang w:eastAsia="ru-RU"/>
        </w:rPr>
        <w:br/>
        <w:t>согласно приказу №365 Департамента природных ресурсов окружающей среды Приморского края от 04.12.2017</w:t>
      </w:r>
    </w:p>
    <w:p w14:paraId="1C190F14" w14:textId="77777777" w:rsidR="0037509F" w:rsidRPr="009538B7" w:rsidRDefault="0037509F" w:rsidP="009538B7">
      <w:pPr>
        <w:spacing w:after="160" w:line="256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676" w:type="dxa"/>
        <w:tblInd w:w="-431" w:type="dxa"/>
        <w:tblLook w:val="04A0" w:firstRow="1" w:lastRow="0" w:firstColumn="1" w:lastColumn="0" w:noHBand="0" w:noVBand="1"/>
      </w:tblPr>
      <w:tblGrid>
        <w:gridCol w:w="1036"/>
        <w:gridCol w:w="1590"/>
        <w:gridCol w:w="2275"/>
        <w:gridCol w:w="2632"/>
        <w:gridCol w:w="2143"/>
      </w:tblGrid>
      <w:tr w:rsidR="009538B7" w:rsidRPr="009538B7" w14:paraId="018169E5" w14:textId="77777777" w:rsidTr="0037509F">
        <w:trPr>
          <w:trHeight w:val="84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44FD" w14:textId="77777777" w:rsidR="009538B7" w:rsidRPr="0037509F" w:rsidRDefault="009538B7" w:rsidP="009538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09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65C5" w14:textId="77777777" w:rsidR="009538B7" w:rsidRPr="0037509F" w:rsidRDefault="009538B7" w:rsidP="009538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09F">
              <w:rPr>
                <w:rFonts w:ascii="Times New Roman" w:eastAsia="Times New Roman" w:hAnsi="Times New Roman" w:cs="Times New Roman"/>
                <w:lang w:eastAsia="ru-RU"/>
              </w:rPr>
              <w:t>Наименование категории объектов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F175" w14:textId="77777777" w:rsidR="009538B7" w:rsidRPr="0037509F" w:rsidRDefault="009538B7" w:rsidP="009538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09F">
              <w:rPr>
                <w:rFonts w:ascii="Times New Roman" w:eastAsia="Times New Roman" w:hAnsi="Times New Roman" w:cs="Times New Roman"/>
                <w:lang w:eastAsia="ru-RU"/>
              </w:rPr>
              <w:t>Расчетная единица, в отношении которой установлен норматив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0CDE" w14:textId="77777777" w:rsidR="009538B7" w:rsidRPr="0037509F" w:rsidRDefault="009538B7" w:rsidP="009538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09F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 накопления ТКО на 1 расчетную единицу, кг/год (м3/год)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61AF" w14:textId="77777777" w:rsidR="009538B7" w:rsidRPr="0037509F" w:rsidRDefault="009538B7" w:rsidP="009538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09F">
              <w:rPr>
                <w:rFonts w:ascii="Times New Roman" w:eastAsia="Times New Roman" w:hAnsi="Times New Roman" w:cs="Times New Roman"/>
                <w:lang w:eastAsia="ru-RU"/>
              </w:rPr>
              <w:t>Итого масса отходов кг/год (м3/год)</w:t>
            </w:r>
          </w:p>
        </w:tc>
      </w:tr>
      <w:tr w:rsidR="009538B7" w:rsidRPr="009538B7" w14:paraId="5A7048E9" w14:textId="77777777" w:rsidTr="0037509F">
        <w:trPr>
          <w:trHeight w:val="28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1848" w14:textId="77777777" w:rsidR="009538B7" w:rsidRPr="009538B7" w:rsidRDefault="009538B7" w:rsidP="009538B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74CD" w14:textId="77777777" w:rsidR="009538B7" w:rsidRPr="009538B7" w:rsidRDefault="009538B7" w:rsidP="009538B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7F7" w14:textId="77777777" w:rsidR="009538B7" w:rsidRPr="009538B7" w:rsidRDefault="009538B7" w:rsidP="009538B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C11C" w14:textId="77777777" w:rsidR="009538B7" w:rsidRPr="009538B7" w:rsidRDefault="009538B7" w:rsidP="009538B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3C0A" w14:textId="77777777" w:rsidR="009538B7" w:rsidRPr="009538B7" w:rsidRDefault="009538B7" w:rsidP="009538B7">
            <w:pPr>
              <w:rPr>
                <w:rFonts w:ascii="Calibri" w:eastAsia="Times New Roman" w:hAnsi="Calibri" w:cs="Times New Roman"/>
              </w:rPr>
            </w:pPr>
          </w:p>
        </w:tc>
      </w:tr>
    </w:tbl>
    <w:p w14:paraId="20AA0776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38B7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категории объекта, расчетная единица и норматив накопления  согласно приказу №365 департамента природных ресурсов и охраны окружающей среды Приморского края от 04.12.2017</w:t>
      </w:r>
    </w:p>
    <w:p w14:paraId="35ECF42A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5FAEDF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C48305" w14:textId="004A1F7E" w:rsidR="009538B7" w:rsidRDefault="00FF21D1" w:rsidP="00953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Врио</w:t>
      </w:r>
      <w:r w:rsidR="009538B7" w:rsidRPr="009538B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ген.</w:t>
      </w:r>
      <w:r w:rsidR="009538B7" w:rsidRPr="009538B7">
        <w:rPr>
          <w:rFonts w:ascii="Times New Roman" w:eastAsia="Times New Roman" w:hAnsi="Times New Roman" w:cs="Times New Roman"/>
          <w:lang w:eastAsia="ru-RU"/>
        </w:rPr>
        <w:t>директора</w:t>
      </w:r>
      <w:proofErr w:type="spellEnd"/>
      <w:r w:rsidR="009538B7" w:rsidRPr="009538B7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040028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9538B7" w:rsidRPr="009538B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Улайси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М.Ю.</w:t>
      </w:r>
      <w:r w:rsidR="00040028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F34AE4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040028">
        <w:rPr>
          <w:rFonts w:ascii="Times New Roman" w:eastAsia="Times New Roman" w:hAnsi="Times New Roman" w:cs="Times New Roman"/>
          <w:lang w:eastAsia="ru-RU"/>
        </w:rPr>
        <w:t xml:space="preserve">                                ____________________</w:t>
      </w:r>
    </w:p>
    <w:p w14:paraId="68E320C5" w14:textId="77777777" w:rsidR="001470A4" w:rsidRDefault="001470A4" w:rsidP="00953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6D0A1E" w14:textId="77777777" w:rsidR="00040028" w:rsidRPr="009538B7" w:rsidRDefault="00040028" w:rsidP="00953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2A17F6" w14:textId="77777777" w:rsidR="009538B7" w:rsidRPr="001470A4" w:rsidRDefault="001470A4" w:rsidP="00147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"____" ________ ______   </w:t>
      </w:r>
      <w:r w:rsidR="009538B7" w:rsidRPr="009538B7">
        <w:rPr>
          <w:rFonts w:ascii="Times New Roman" w:eastAsia="Times New Roman" w:hAnsi="Times New Roman" w:cs="Times New Roman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9538B7" w:rsidRPr="009538B7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DF0982">
        <w:rPr>
          <w:rFonts w:ascii="Times New Roman" w:eastAsia="Times New Roman" w:hAnsi="Times New Roman" w:cs="Times New Roman"/>
          <w:lang w:eastAsia="ru-RU"/>
        </w:rPr>
        <w:t xml:space="preserve">                             "___" _______</w:t>
      </w:r>
      <w:r w:rsidRPr="002B3235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 xml:space="preserve"> _____г</w:t>
      </w:r>
      <w:r w:rsidR="009538B7" w:rsidRPr="009538B7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9538B7" w:rsidRPr="009538B7">
        <w:rPr>
          <w:rFonts w:ascii="Calibri" w:eastAsia="Times New Roman" w:hAnsi="Calibri" w:cs="Times New Roman"/>
          <w:lang w:eastAsia="ru-RU"/>
        </w:rPr>
        <w:br w:type="page"/>
      </w:r>
    </w:p>
    <w:p w14:paraId="1FE603F9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14:paraId="5633257F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к договору на оказание</w:t>
      </w:r>
    </w:p>
    <w:p w14:paraId="03326244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услуг по обращению с твердыми</w:t>
      </w:r>
    </w:p>
    <w:p w14:paraId="3EF0781C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коммунальными отходами</w:t>
      </w:r>
    </w:p>
    <w:p w14:paraId="2A3CA6DD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от   "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9538B7">
        <w:rPr>
          <w:rFonts w:ascii="Times New Roman" w:eastAsia="Times New Roman" w:hAnsi="Times New Roman" w:cs="Times New Roman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lang w:eastAsia="ru-RU"/>
        </w:rPr>
        <w:t>____________</w:t>
      </w:r>
      <w:r w:rsidRPr="009538B7">
        <w:rPr>
          <w:rFonts w:ascii="Times New Roman" w:eastAsia="Times New Roman" w:hAnsi="Times New Roman" w:cs="Times New Roman"/>
          <w:lang w:eastAsia="ru-RU"/>
        </w:rPr>
        <w:t xml:space="preserve">    №  ______</w:t>
      </w:r>
    </w:p>
    <w:p w14:paraId="73DA2AD9" w14:textId="77777777" w:rsidR="009538B7" w:rsidRPr="009538B7" w:rsidRDefault="009538B7" w:rsidP="009538B7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14:paraId="13AABA60" w14:textId="77777777" w:rsidR="009538B7" w:rsidRPr="009538B7" w:rsidRDefault="009538B7" w:rsidP="009538B7">
      <w:pPr>
        <w:spacing w:after="160" w:line="259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Спецификация</w:t>
      </w:r>
    </w:p>
    <w:p w14:paraId="17BCABF3" w14:textId="77777777" w:rsidR="009538B7" w:rsidRPr="009538B7" w:rsidRDefault="009538B7" w:rsidP="009538B7">
      <w:pPr>
        <w:spacing w:after="160" w:line="259" w:lineRule="auto"/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7105"/>
      </w:tblGrid>
      <w:tr w:rsidR="009538B7" w:rsidRPr="009538B7" w14:paraId="48DFDF17" w14:textId="77777777" w:rsidTr="009538B7">
        <w:trPr>
          <w:trHeight w:val="591"/>
        </w:trPr>
        <w:tc>
          <w:tcPr>
            <w:tcW w:w="1723" w:type="dxa"/>
          </w:tcPr>
          <w:p w14:paraId="3C1D5029" w14:textId="77777777"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u w:val="single"/>
                <w:lang w:eastAsia="ru-RU" w:bidi="ru-RU"/>
              </w:rPr>
              <w:t>7 3</w:t>
            </w: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0 000 00 00 0</w:t>
            </w:r>
          </w:p>
        </w:tc>
        <w:tc>
          <w:tcPr>
            <w:tcW w:w="7105" w:type="dxa"/>
          </w:tcPr>
          <w:p w14:paraId="4B99084A" w14:textId="77777777" w:rsidR="009538B7" w:rsidRPr="009538B7" w:rsidRDefault="009538B7" w:rsidP="009538B7">
            <w:pPr>
              <w:spacing w:line="237" w:lineRule="auto"/>
              <w:ind w:left="105" w:right="175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ОТХОДЫ КОММУНАЛЬНЫЕ, ПОДОБНЫЕ КОММУНАЛЬНЫМ НА ПРОИЗВОДСТВЕ И ПРИ ПРЕДОСТАВЛЕНИИ УСЛУГ НАСЕЛЕНИЮ</w:t>
            </w:r>
          </w:p>
        </w:tc>
      </w:tr>
      <w:tr w:rsidR="009538B7" w:rsidRPr="009538B7" w14:paraId="08AEA074" w14:textId="77777777" w:rsidTr="009538B7">
        <w:trPr>
          <w:trHeight w:val="295"/>
        </w:trPr>
        <w:tc>
          <w:tcPr>
            <w:tcW w:w="1723" w:type="dxa"/>
          </w:tcPr>
          <w:p w14:paraId="4F7E57E3" w14:textId="77777777" w:rsidR="009538B7" w:rsidRPr="009538B7" w:rsidRDefault="009538B7" w:rsidP="009538B7">
            <w:pPr>
              <w:spacing w:line="218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u w:val="single"/>
                <w:lang w:eastAsia="ru-RU" w:bidi="ru-RU"/>
              </w:rPr>
              <w:t>7 31</w:t>
            </w:r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000 00 00 0</w:t>
            </w:r>
          </w:p>
        </w:tc>
        <w:tc>
          <w:tcPr>
            <w:tcW w:w="7105" w:type="dxa"/>
          </w:tcPr>
          <w:p w14:paraId="3CFE73D6" w14:textId="77777777" w:rsidR="009538B7" w:rsidRPr="009538B7" w:rsidRDefault="009538B7" w:rsidP="009538B7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Отходы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коммунальные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твердые</w:t>
            </w:r>
            <w:proofErr w:type="spellEnd"/>
          </w:p>
        </w:tc>
      </w:tr>
      <w:tr w:rsidR="009538B7" w:rsidRPr="009538B7" w14:paraId="0BC64F72" w14:textId="77777777" w:rsidTr="009538B7">
        <w:trPr>
          <w:trHeight w:val="294"/>
        </w:trPr>
        <w:tc>
          <w:tcPr>
            <w:tcW w:w="1723" w:type="dxa"/>
          </w:tcPr>
          <w:p w14:paraId="2E4E2F19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u w:val="single"/>
                <w:lang w:eastAsia="ru-RU" w:bidi="ru-RU"/>
              </w:rPr>
              <w:t>7 31 1</w:t>
            </w: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00 00 00 0</w:t>
            </w:r>
          </w:p>
        </w:tc>
        <w:tc>
          <w:tcPr>
            <w:tcW w:w="7105" w:type="dxa"/>
          </w:tcPr>
          <w:p w14:paraId="0871AB53" w14:textId="77777777" w:rsidR="009538B7" w:rsidRPr="009538B7" w:rsidRDefault="009538B7" w:rsidP="009538B7">
            <w:pPr>
              <w:spacing w:line="222" w:lineRule="exact"/>
              <w:ind w:left="105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Отходы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из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жилищ</w:t>
            </w:r>
            <w:proofErr w:type="spellEnd"/>
          </w:p>
        </w:tc>
      </w:tr>
      <w:tr w:rsidR="009538B7" w:rsidRPr="009538B7" w14:paraId="1FC6E36C" w14:textId="77777777" w:rsidTr="009538B7">
        <w:trPr>
          <w:trHeight w:val="294"/>
        </w:trPr>
        <w:tc>
          <w:tcPr>
            <w:tcW w:w="1723" w:type="dxa"/>
          </w:tcPr>
          <w:p w14:paraId="51E2760B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7 31 110 00 00 0</w:t>
            </w:r>
          </w:p>
        </w:tc>
        <w:tc>
          <w:tcPr>
            <w:tcW w:w="7105" w:type="dxa"/>
          </w:tcPr>
          <w:p w14:paraId="77D77596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из жилищ при совместном сборе</w:t>
            </w:r>
          </w:p>
        </w:tc>
      </w:tr>
      <w:tr w:rsidR="009538B7" w:rsidRPr="009538B7" w14:paraId="771A1E45" w14:textId="77777777" w:rsidTr="009538B7">
        <w:trPr>
          <w:trHeight w:val="294"/>
        </w:trPr>
        <w:tc>
          <w:tcPr>
            <w:tcW w:w="1723" w:type="dxa"/>
          </w:tcPr>
          <w:p w14:paraId="2C0F5750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7 31 110 01 72 4</w:t>
            </w:r>
          </w:p>
        </w:tc>
        <w:tc>
          <w:tcPr>
            <w:tcW w:w="7105" w:type="dxa"/>
          </w:tcPr>
          <w:p w14:paraId="639570ED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из жилищ несортированные (исключая крупногабаритные)</w:t>
            </w:r>
          </w:p>
        </w:tc>
      </w:tr>
      <w:tr w:rsidR="009538B7" w:rsidRPr="009538B7" w14:paraId="105F4D7E" w14:textId="77777777" w:rsidTr="009538B7">
        <w:trPr>
          <w:trHeight w:val="294"/>
        </w:trPr>
        <w:tc>
          <w:tcPr>
            <w:tcW w:w="1723" w:type="dxa"/>
          </w:tcPr>
          <w:p w14:paraId="400825AB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7 31 110 02 21 5</w:t>
            </w:r>
          </w:p>
        </w:tc>
        <w:tc>
          <w:tcPr>
            <w:tcW w:w="7105" w:type="dxa"/>
          </w:tcPr>
          <w:p w14:paraId="1399DA7B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отходы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из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жилищ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крупногабаритные</w:t>
            </w:r>
            <w:proofErr w:type="spellEnd"/>
          </w:p>
        </w:tc>
      </w:tr>
      <w:tr w:rsidR="009538B7" w:rsidRPr="009538B7" w14:paraId="460D065B" w14:textId="77777777" w:rsidTr="009538B7">
        <w:trPr>
          <w:trHeight w:val="297"/>
        </w:trPr>
        <w:tc>
          <w:tcPr>
            <w:tcW w:w="1723" w:type="dxa"/>
          </w:tcPr>
          <w:p w14:paraId="332CA614" w14:textId="77777777"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7 31 120 00 00 0</w:t>
            </w:r>
          </w:p>
        </w:tc>
        <w:tc>
          <w:tcPr>
            <w:tcW w:w="7105" w:type="dxa"/>
          </w:tcPr>
          <w:p w14:paraId="52EC15CC" w14:textId="77777777" w:rsidR="009538B7" w:rsidRPr="009538B7" w:rsidRDefault="009538B7" w:rsidP="009538B7">
            <w:pPr>
              <w:spacing w:line="220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из жилищ при раздельном сборе</w:t>
            </w:r>
          </w:p>
        </w:tc>
      </w:tr>
      <w:tr w:rsidR="009538B7" w:rsidRPr="009538B7" w14:paraId="5499C294" w14:textId="77777777" w:rsidTr="009538B7">
        <w:trPr>
          <w:trHeight w:val="589"/>
        </w:trPr>
        <w:tc>
          <w:tcPr>
            <w:tcW w:w="1723" w:type="dxa"/>
          </w:tcPr>
          <w:p w14:paraId="7CB9A354" w14:textId="77777777" w:rsidR="009538B7" w:rsidRPr="009538B7" w:rsidRDefault="009538B7" w:rsidP="009538B7">
            <w:pPr>
              <w:spacing w:line="222" w:lineRule="exact"/>
              <w:ind w:left="107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7 31 200 00 00 0</w:t>
            </w:r>
          </w:p>
        </w:tc>
        <w:tc>
          <w:tcPr>
            <w:tcW w:w="7105" w:type="dxa"/>
          </w:tcPr>
          <w:p w14:paraId="78BBB849" w14:textId="77777777" w:rsidR="009538B7" w:rsidRPr="009538B7" w:rsidRDefault="009538B7" w:rsidP="009538B7">
            <w:pPr>
              <w:ind w:left="105" w:right="175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Отходы от уборки территории городских и сельских поселений, относящиеся к твердым коммунальным отходам</w:t>
            </w:r>
          </w:p>
        </w:tc>
      </w:tr>
      <w:tr w:rsidR="009538B7" w:rsidRPr="009538B7" w14:paraId="1E4E687B" w14:textId="77777777" w:rsidTr="009538B7">
        <w:trPr>
          <w:trHeight w:val="294"/>
        </w:trPr>
        <w:tc>
          <w:tcPr>
            <w:tcW w:w="1723" w:type="dxa"/>
          </w:tcPr>
          <w:p w14:paraId="29CA7D8F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7 31 200 01 72 4</w:t>
            </w:r>
          </w:p>
        </w:tc>
        <w:tc>
          <w:tcPr>
            <w:tcW w:w="7105" w:type="dxa"/>
          </w:tcPr>
          <w:p w14:paraId="583FAFF6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мусор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и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смет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уличный</w:t>
            </w:r>
            <w:proofErr w:type="spellEnd"/>
          </w:p>
        </w:tc>
      </w:tr>
      <w:tr w:rsidR="009538B7" w:rsidRPr="009538B7" w14:paraId="2D0E180B" w14:textId="77777777" w:rsidTr="009538B7">
        <w:trPr>
          <w:trHeight w:val="589"/>
        </w:trPr>
        <w:tc>
          <w:tcPr>
            <w:tcW w:w="1723" w:type="dxa"/>
          </w:tcPr>
          <w:p w14:paraId="410AF0AE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7 31 200 02 72 5</w:t>
            </w:r>
          </w:p>
        </w:tc>
        <w:tc>
          <w:tcPr>
            <w:tcW w:w="7105" w:type="dxa"/>
          </w:tcPr>
          <w:p w14:paraId="5BC00D50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мусор и смет от уборки парков, скверов, зон массового отдыха, набережных, пляжей и других</w:t>
            </w:r>
          </w:p>
          <w:p w14:paraId="71CBA88D" w14:textId="77777777"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объектов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благоустройства</w:t>
            </w:r>
            <w:proofErr w:type="spellEnd"/>
          </w:p>
        </w:tc>
      </w:tr>
      <w:tr w:rsidR="009538B7" w:rsidRPr="009538B7" w14:paraId="79C5ED93" w14:textId="77777777" w:rsidTr="009538B7">
        <w:trPr>
          <w:trHeight w:val="294"/>
        </w:trPr>
        <w:tc>
          <w:tcPr>
            <w:tcW w:w="1723" w:type="dxa"/>
          </w:tcPr>
          <w:p w14:paraId="10BD2A5A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7 31 200 03 72 5</w:t>
            </w:r>
          </w:p>
        </w:tc>
        <w:tc>
          <w:tcPr>
            <w:tcW w:w="7105" w:type="dxa"/>
          </w:tcPr>
          <w:p w14:paraId="440E75B1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от уборки территорий кладбищ, колумбариев</w:t>
            </w:r>
          </w:p>
        </w:tc>
      </w:tr>
      <w:tr w:rsidR="009538B7" w:rsidRPr="009538B7" w14:paraId="3316C2F7" w14:textId="77777777" w:rsidTr="009538B7">
        <w:trPr>
          <w:trHeight w:val="295"/>
        </w:trPr>
        <w:tc>
          <w:tcPr>
            <w:tcW w:w="1723" w:type="dxa"/>
          </w:tcPr>
          <w:p w14:paraId="39381E48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7 31 205 11 72 4</w:t>
            </w:r>
          </w:p>
        </w:tc>
        <w:tc>
          <w:tcPr>
            <w:tcW w:w="7105" w:type="dxa"/>
          </w:tcPr>
          <w:p w14:paraId="38EE8FFE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отходы от уборки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прибордюрной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зоны автомобильных дорог</w:t>
            </w:r>
          </w:p>
        </w:tc>
      </w:tr>
      <w:tr w:rsidR="009538B7" w:rsidRPr="009538B7" w14:paraId="4E3BDE67" w14:textId="77777777" w:rsidTr="009538B7">
        <w:trPr>
          <w:trHeight w:val="297"/>
        </w:trPr>
        <w:tc>
          <w:tcPr>
            <w:tcW w:w="1723" w:type="dxa"/>
          </w:tcPr>
          <w:p w14:paraId="0B424058" w14:textId="77777777"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7 31 210 00 00 0</w:t>
            </w:r>
          </w:p>
        </w:tc>
        <w:tc>
          <w:tcPr>
            <w:tcW w:w="7105" w:type="dxa"/>
          </w:tcPr>
          <w:p w14:paraId="07AB35CE" w14:textId="77777777" w:rsidR="009538B7" w:rsidRPr="009538B7" w:rsidRDefault="009538B7" w:rsidP="009538B7">
            <w:pPr>
              <w:spacing w:line="220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от зимней уборки улиц</w:t>
            </w:r>
          </w:p>
        </w:tc>
      </w:tr>
      <w:tr w:rsidR="009538B7" w:rsidRPr="009538B7" w14:paraId="6D7D3A2B" w14:textId="77777777" w:rsidTr="009538B7">
        <w:trPr>
          <w:trHeight w:val="294"/>
        </w:trPr>
        <w:tc>
          <w:tcPr>
            <w:tcW w:w="1723" w:type="dxa"/>
          </w:tcPr>
          <w:p w14:paraId="69CFE298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7 31 211 00 00 0</w:t>
            </w:r>
          </w:p>
        </w:tc>
        <w:tc>
          <w:tcPr>
            <w:tcW w:w="7105" w:type="dxa"/>
          </w:tcPr>
          <w:p w14:paraId="6734BE81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Отходы от снеготаяния с применением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снегоплавильного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оборудования</w:t>
            </w:r>
          </w:p>
        </w:tc>
      </w:tr>
      <w:tr w:rsidR="009538B7" w:rsidRPr="009538B7" w14:paraId="1BEDA1DE" w14:textId="77777777" w:rsidTr="009538B7">
        <w:trPr>
          <w:trHeight w:val="294"/>
        </w:trPr>
        <w:tc>
          <w:tcPr>
            <w:tcW w:w="1723" w:type="dxa"/>
          </w:tcPr>
          <w:p w14:paraId="782D859E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7 31 211 01 72 4</w:t>
            </w:r>
          </w:p>
        </w:tc>
        <w:tc>
          <w:tcPr>
            <w:tcW w:w="7105" w:type="dxa"/>
          </w:tcPr>
          <w:p w14:paraId="056C044D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с решеток станции снеготаяния</w:t>
            </w:r>
          </w:p>
        </w:tc>
      </w:tr>
      <w:tr w:rsidR="009538B7" w:rsidRPr="009538B7" w14:paraId="5CF875D5" w14:textId="77777777" w:rsidTr="009538B7">
        <w:trPr>
          <w:trHeight w:val="452"/>
        </w:trPr>
        <w:tc>
          <w:tcPr>
            <w:tcW w:w="1723" w:type="dxa"/>
          </w:tcPr>
          <w:p w14:paraId="0667755A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7 31 211 11 39 4</w:t>
            </w:r>
          </w:p>
        </w:tc>
        <w:tc>
          <w:tcPr>
            <w:tcW w:w="7105" w:type="dxa"/>
          </w:tcPr>
          <w:p w14:paraId="4A0DBDE9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осадки очистки оборудования для снеготаяния с преимущественным содержанием диоксида</w:t>
            </w:r>
          </w:p>
          <w:p w14:paraId="0C3B60AD" w14:textId="77777777" w:rsidR="009538B7" w:rsidRPr="009538B7" w:rsidRDefault="009538B7" w:rsidP="009538B7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кремния</w:t>
            </w:r>
            <w:proofErr w:type="spellEnd"/>
          </w:p>
        </w:tc>
      </w:tr>
      <w:tr w:rsidR="009538B7" w:rsidRPr="009538B7" w14:paraId="5EC0AFCC" w14:textId="77777777" w:rsidTr="009538B7">
        <w:trPr>
          <w:trHeight w:val="589"/>
        </w:trPr>
        <w:tc>
          <w:tcPr>
            <w:tcW w:w="1723" w:type="dxa"/>
          </w:tcPr>
          <w:p w14:paraId="42CD53EE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7 31 211 61 20 4</w:t>
            </w:r>
          </w:p>
        </w:tc>
        <w:tc>
          <w:tcPr>
            <w:tcW w:w="7105" w:type="dxa"/>
          </w:tcPr>
          <w:p w14:paraId="5A19AC59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отходы снеготаяния с применением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снегоплавильного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оборудования, обезвоженные методом</w:t>
            </w:r>
          </w:p>
          <w:p w14:paraId="25F5B8D6" w14:textId="77777777"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естественной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сушки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малоопасные</w:t>
            </w:r>
            <w:proofErr w:type="spellEnd"/>
          </w:p>
        </w:tc>
      </w:tr>
      <w:tr w:rsidR="009538B7" w:rsidRPr="009538B7" w14:paraId="69A6D4ED" w14:textId="77777777" w:rsidTr="009538B7">
        <w:trPr>
          <w:trHeight w:val="589"/>
        </w:trPr>
        <w:tc>
          <w:tcPr>
            <w:tcW w:w="1723" w:type="dxa"/>
          </w:tcPr>
          <w:p w14:paraId="21251EF2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7 31 211 62 20 5</w:t>
            </w:r>
          </w:p>
        </w:tc>
        <w:tc>
          <w:tcPr>
            <w:tcW w:w="7105" w:type="dxa"/>
          </w:tcPr>
          <w:p w14:paraId="2820EABB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отходы снеготаяния с применением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снегоплавильного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оборудования, обезвоженные методом</w:t>
            </w:r>
          </w:p>
          <w:p w14:paraId="11D9BFFC" w14:textId="77777777"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естественной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сушки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практически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неопасные</w:t>
            </w:r>
            <w:proofErr w:type="spellEnd"/>
          </w:p>
        </w:tc>
      </w:tr>
      <w:tr w:rsidR="009538B7" w:rsidRPr="009538B7" w14:paraId="5B70DFEE" w14:textId="77777777" w:rsidTr="009538B7">
        <w:trPr>
          <w:trHeight w:val="294"/>
        </w:trPr>
        <w:tc>
          <w:tcPr>
            <w:tcW w:w="1723" w:type="dxa"/>
          </w:tcPr>
          <w:p w14:paraId="404372A5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7 31 290 00 00 0</w:t>
            </w:r>
          </w:p>
        </w:tc>
        <w:tc>
          <w:tcPr>
            <w:tcW w:w="7105" w:type="dxa"/>
          </w:tcPr>
          <w:p w14:paraId="76920904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Прочие отходы от уборки территории городских и сельских поселений</w:t>
            </w:r>
          </w:p>
        </w:tc>
      </w:tr>
      <w:tr w:rsidR="009538B7" w:rsidRPr="009538B7" w14:paraId="69DE2854" w14:textId="77777777" w:rsidTr="009538B7">
        <w:trPr>
          <w:trHeight w:val="589"/>
        </w:trPr>
        <w:tc>
          <w:tcPr>
            <w:tcW w:w="1723" w:type="dxa"/>
          </w:tcPr>
          <w:p w14:paraId="144B8282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u w:val="single"/>
                <w:lang w:eastAsia="ru-RU" w:bidi="ru-RU"/>
              </w:rPr>
              <w:t>7 31 3</w:t>
            </w: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00 00 00 0</w:t>
            </w:r>
          </w:p>
        </w:tc>
        <w:tc>
          <w:tcPr>
            <w:tcW w:w="7105" w:type="dxa"/>
          </w:tcPr>
          <w:p w14:paraId="2FDA6EEC" w14:textId="77777777" w:rsidR="009538B7" w:rsidRPr="009538B7" w:rsidRDefault="009538B7" w:rsidP="009538B7">
            <w:pPr>
              <w:ind w:left="105" w:right="432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Растительные отходы при уходе за газонами, цветниками, древесно-кустарниковыми посадками, относящиеся к твердым коммунальным отходам</w:t>
            </w:r>
          </w:p>
        </w:tc>
      </w:tr>
      <w:tr w:rsidR="009538B7" w:rsidRPr="009538B7" w14:paraId="086A0948" w14:textId="77777777" w:rsidTr="009538B7">
        <w:trPr>
          <w:trHeight w:val="297"/>
        </w:trPr>
        <w:tc>
          <w:tcPr>
            <w:tcW w:w="1723" w:type="dxa"/>
          </w:tcPr>
          <w:p w14:paraId="0ABDFB21" w14:textId="77777777"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7 31 300 01 20 5</w:t>
            </w:r>
          </w:p>
        </w:tc>
        <w:tc>
          <w:tcPr>
            <w:tcW w:w="7105" w:type="dxa"/>
          </w:tcPr>
          <w:p w14:paraId="3557E7F2" w14:textId="77777777" w:rsidR="009538B7" w:rsidRPr="009538B7" w:rsidRDefault="009538B7" w:rsidP="009538B7">
            <w:pPr>
              <w:spacing w:line="220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растительные отходы при уходе за газонами, цветниками</w:t>
            </w:r>
          </w:p>
        </w:tc>
      </w:tr>
      <w:tr w:rsidR="009538B7" w:rsidRPr="009538B7" w14:paraId="313F60CA" w14:textId="77777777" w:rsidTr="009538B7">
        <w:trPr>
          <w:trHeight w:val="294"/>
        </w:trPr>
        <w:tc>
          <w:tcPr>
            <w:tcW w:w="1723" w:type="dxa"/>
          </w:tcPr>
          <w:p w14:paraId="66F2C4E1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7 31 300 02 20 5</w:t>
            </w:r>
          </w:p>
        </w:tc>
        <w:tc>
          <w:tcPr>
            <w:tcW w:w="7105" w:type="dxa"/>
          </w:tcPr>
          <w:p w14:paraId="0A77CEA6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растительные отходы при уходе за древесно-кустарниковыми посадками</w:t>
            </w:r>
          </w:p>
        </w:tc>
      </w:tr>
      <w:tr w:rsidR="009538B7" w:rsidRPr="009538B7" w14:paraId="5B20F42C" w14:textId="77777777" w:rsidTr="009538B7">
        <w:trPr>
          <w:trHeight w:val="294"/>
        </w:trPr>
        <w:tc>
          <w:tcPr>
            <w:tcW w:w="1723" w:type="dxa"/>
          </w:tcPr>
          <w:p w14:paraId="6770FED8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u w:val="single"/>
                <w:lang w:eastAsia="ru-RU" w:bidi="ru-RU"/>
              </w:rPr>
              <w:t>7 31 9</w:t>
            </w: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00 00 00 0</w:t>
            </w:r>
          </w:p>
        </w:tc>
        <w:tc>
          <w:tcPr>
            <w:tcW w:w="7105" w:type="dxa"/>
          </w:tcPr>
          <w:p w14:paraId="74EDA006" w14:textId="77777777" w:rsidR="009538B7" w:rsidRPr="009538B7" w:rsidRDefault="009538B7" w:rsidP="009538B7">
            <w:pPr>
              <w:spacing w:line="222" w:lineRule="exact"/>
              <w:ind w:left="105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Прочие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твердые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коммунальные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отходы</w:t>
            </w:r>
            <w:proofErr w:type="spellEnd"/>
          </w:p>
        </w:tc>
      </w:tr>
      <w:tr w:rsidR="009538B7" w:rsidRPr="009538B7" w14:paraId="2424CA3E" w14:textId="77777777" w:rsidTr="009538B7">
        <w:trPr>
          <w:trHeight w:val="294"/>
        </w:trPr>
        <w:tc>
          <w:tcPr>
            <w:tcW w:w="1723" w:type="dxa"/>
          </w:tcPr>
          <w:p w14:paraId="1A442EB4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u w:val="single"/>
                <w:lang w:eastAsia="ru-RU" w:bidi="ru-RU"/>
              </w:rPr>
              <w:t>7 33</w:t>
            </w:r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000 00 00 0</w:t>
            </w:r>
          </w:p>
        </w:tc>
        <w:tc>
          <w:tcPr>
            <w:tcW w:w="7105" w:type="dxa"/>
          </w:tcPr>
          <w:p w14:paraId="44C06663" w14:textId="77777777" w:rsidR="009538B7" w:rsidRPr="009538B7" w:rsidRDefault="009538B7" w:rsidP="009538B7">
            <w:pPr>
              <w:spacing w:line="222" w:lineRule="exact"/>
              <w:ind w:left="105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Отходы потребления на производстве, подобные коммунальным</w:t>
            </w:r>
          </w:p>
        </w:tc>
      </w:tr>
      <w:tr w:rsidR="009538B7" w:rsidRPr="009538B7" w14:paraId="7B73E248" w14:textId="77777777" w:rsidTr="009538B7">
        <w:trPr>
          <w:trHeight w:val="589"/>
        </w:trPr>
        <w:tc>
          <w:tcPr>
            <w:tcW w:w="1723" w:type="dxa"/>
          </w:tcPr>
          <w:p w14:paraId="326F840A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u w:val="single"/>
                <w:lang w:eastAsia="ru-RU" w:bidi="ru-RU"/>
              </w:rPr>
              <w:t>7 33 1</w:t>
            </w: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00 00 00 0</w:t>
            </w:r>
          </w:p>
        </w:tc>
        <w:tc>
          <w:tcPr>
            <w:tcW w:w="7105" w:type="dxa"/>
          </w:tcPr>
          <w:p w14:paraId="7B295376" w14:textId="77777777" w:rsidR="009538B7" w:rsidRPr="009538B7" w:rsidRDefault="009538B7" w:rsidP="009538B7">
            <w:pPr>
              <w:ind w:left="105" w:right="424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Мусор от офисных и бытовых помещений предприятий, организаций, относящийся к твердым коммунальным отходам</w:t>
            </w:r>
          </w:p>
        </w:tc>
      </w:tr>
      <w:tr w:rsidR="009538B7" w:rsidRPr="009538B7" w14:paraId="2D8F7CD6" w14:textId="77777777" w:rsidTr="009538B7">
        <w:trPr>
          <w:trHeight w:val="589"/>
        </w:trPr>
        <w:tc>
          <w:tcPr>
            <w:tcW w:w="1723" w:type="dxa"/>
          </w:tcPr>
          <w:p w14:paraId="27BCCD48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7 33 100 01 72 4</w:t>
            </w:r>
          </w:p>
        </w:tc>
        <w:tc>
          <w:tcPr>
            <w:tcW w:w="7105" w:type="dxa"/>
          </w:tcPr>
          <w:p w14:paraId="111C1701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мусор от офисных и бытовых помещений организаций несортированный (исключая</w:t>
            </w:r>
          </w:p>
          <w:p w14:paraId="7DAB3EA7" w14:textId="77777777"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крупногабаритный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)</w:t>
            </w:r>
          </w:p>
        </w:tc>
      </w:tr>
      <w:tr w:rsidR="009538B7" w:rsidRPr="009538B7" w14:paraId="1C519275" w14:textId="77777777" w:rsidTr="009538B7">
        <w:trPr>
          <w:trHeight w:val="297"/>
        </w:trPr>
        <w:tc>
          <w:tcPr>
            <w:tcW w:w="1723" w:type="dxa"/>
          </w:tcPr>
          <w:p w14:paraId="74B4F46E" w14:textId="77777777"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7 33 100 02 72 5</w:t>
            </w:r>
          </w:p>
        </w:tc>
        <w:tc>
          <w:tcPr>
            <w:tcW w:w="7105" w:type="dxa"/>
          </w:tcPr>
          <w:p w14:paraId="5D12263B" w14:textId="77777777" w:rsidR="009538B7" w:rsidRPr="009538B7" w:rsidRDefault="009538B7" w:rsidP="009538B7">
            <w:pPr>
              <w:spacing w:line="220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мусор от офисных и бытовых помещений организаций практически неопасный</w:t>
            </w:r>
          </w:p>
        </w:tc>
      </w:tr>
      <w:tr w:rsidR="009538B7" w:rsidRPr="009538B7" w14:paraId="45A9CAC6" w14:textId="77777777" w:rsidTr="009538B7">
        <w:trPr>
          <w:trHeight w:val="589"/>
        </w:trPr>
        <w:tc>
          <w:tcPr>
            <w:tcW w:w="1723" w:type="dxa"/>
          </w:tcPr>
          <w:p w14:paraId="006C5100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7 33 151 01 72 4</w:t>
            </w:r>
          </w:p>
        </w:tc>
        <w:tc>
          <w:tcPr>
            <w:tcW w:w="7105" w:type="dxa"/>
          </w:tcPr>
          <w:p w14:paraId="566C0CD8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мусор от бытовых помещений судов и прочих плавучих средств, не предназначенных для</w:t>
            </w:r>
          </w:p>
          <w:p w14:paraId="0A359BE1" w14:textId="77777777"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перевозки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пассажиров</w:t>
            </w:r>
            <w:proofErr w:type="spellEnd"/>
          </w:p>
        </w:tc>
      </w:tr>
      <w:tr w:rsidR="009538B7" w:rsidRPr="009538B7" w14:paraId="342F137D" w14:textId="77777777" w:rsidTr="009538B7">
        <w:trPr>
          <w:trHeight w:val="294"/>
        </w:trPr>
        <w:tc>
          <w:tcPr>
            <w:tcW w:w="1723" w:type="dxa"/>
          </w:tcPr>
          <w:p w14:paraId="1DD4E513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u w:val="single"/>
                <w:lang w:eastAsia="ru-RU" w:bidi="ru-RU"/>
              </w:rPr>
              <w:lastRenderedPageBreak/>
              <w:t>7 33 9</w:t>
            </w: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00 00 00 0</w:t>
            </w:r>
          </w:p>
        </w:tc>
        <w:tc>
          <w:tcPr>
            <w:tcW w:w="7105" w:type="dxa"/>
          </w:tcPr>
          <w:p w14:paraId="0B64C6E6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Прочие отходы потребления на производстве, подобные коммунальным</w:t>
            </w:r>
          </w:p>
        </w:tc>
      </w:tr>
      <w:tr w:rsidR="009538B7" w:rsidRPr="009538B7" w14:paraId="342FC9C1" w14:textId="77777777" w:rsidTr="009538B7">
        <w:trPr>
          <w:trHeight w:val="295"/>
        </w:trPr>
        <w:tc>
          <w:tcPr>
            <w:tcW w:w="1723" w:type="dxa"/>
          </w:tcPr>
          <w:p w14:paraId="0D0B6327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u w:val="single"/>
                <w:lang w:eastAsia="ru-RU" w:bidi="ru-RU"/>
              </w:rPr>
              <w:t>7 34</w:t>
            </w:r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000 00 00 0</w:t>
            </w:r>
          </w:p>
        </w:tc>
        <w:tc>
          <w:tcPr>
            <w:tcW w:w="7105" w:type="dxa"/>
          </w:tcPr>
          <w:p w14:paraId="08E78040" w14:textId="77777777" w:rsidR="009538B7" w:rsidRPr="009538B7" w:rsidRDefault="009538B7" w:rsidP="009538B7">
            <w:pPr>
              <w:spacing w:line="222" w:lineRule="exact"/>
              <w:ind w:left="105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Отходы при предоставлении транспортных услуг населению</w:t>
            </w:r>
          </w:p>
        </w:tc>
      </w:tr>
      <w:tr w:rsidR="009538B7" w:rsidRPr="009538B7" w14:paraId="43FEB6C1" w14:textId="77777777" w:rsidTr="009538B7">
        <w:trPr>
          <w:trHeight w:val="589"/>
        </w:trPr>
        <w:tc>
          <w:tcPr>
            <w:tcW w:w="1723" w:type="dxa"/>
          </w:tcPr>
          <w:p w14:paraId="285BB4ED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7 34 1</w:t>
            </w: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00 00 00 0</w:t>
            </w:r>
          </w:p>
        </w:tc>
        <w:tc>
          <w:tcPr>
            <w:tcW w:w="7105" w:type="dxa"/>
          </w:tcPr>
          <w:p w14:paraId="6138AA55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Мусор и смет от уборки железнодорожных и автомобильных вокзалов, аэропортов,</w:t>
            </w:r>
          </w:p>
          <w:p w14:paraId="55EB6E99" w14:textId="77777777"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терминалов, портов, станций метро</w:t>
            </w: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, относящийся к твердым коммунальным отходам</w:t>
            </w:r>
          </w:p>
        </w:tc>
      </w:tr>
      <w:tr w:rsidR="009538B7" w:rsidRPr="009538B7" w14:paraId="389F6CAA" w14:textId="77777777" w:rsidTr="009538B7">
        <w:trPr>
          <w:trHeight w:val="294"/>
        </w:trPr>
        <w:tc>
          <w:tcPr>
            <w:tcW w:w="1723" w:type="dxa"/>
          </w:tcPr>
          <w:p w14:paraId="1DB5D56B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7 34 121 11 72 4</w:t>
            </w:r>
          </w:p>
        </w:tc>
        <w:tc>
          <w:tcPr>
            <w:tcW w:w="7105" w:type="dxa"/>
          </w:tcPr>
          <w:p w14:paraId="63C93266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пассажирских терминалов вокзалов, портов, аэропортов</w:t>
            </w:r>
          </w:p>
        </w:tc>
      </w:tr>
      <w:tr w:rsidR="009538B7" w:rsidRPr="009538B7" w14:paraId="78807A0B" w14:textId="77777777" w:rsidTr="009538B7">
        <w:trPr>
          <w:trHeight w:val="296"/>
        </w:trPr>
        <w:tc>
          <w:tcPr>
            <w:tcW w:w="1723" w:type="dxa"/>
          </w:tcPr>
          <w:p w14:paraId="57188807" w14:textId="77777777"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7 34 131 11 71 5</w:t>
            </w:r>
          </w:p>
        </w:tc>
        <w:tc>
          <w:tcPr>
            <w:tcW w:w="7105" w:type="dxa"/>
          </w:tcPr>
          <w:p w14:paraId="63275F50" w14:textId="77777777" w:rsidR="009538B7" w:rsidRPr="009538B7" w:rsidRDefault="009538B7" w:rsidP="009538B7">
            <w:pPr>
              <w:spacing w:line="220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смет с территории железнодорожных вокзалов и перронов практически неопасный</w:t>
            </w:r>
          </w:p>
        </w:tc>
      </w:tr>
      <w:tr w:rsidR="009538B7" w:rsidRPr="009538B7" w14:paraId="077BD85A" w14:textId="77777777" w:rsidTr="009538B7">
        <w:trPr>
          <w:trHeight w:val="589"/>
        </w:trPr>
        <w:tc>
          <w:tcPr>
            <w:tcW w:w="1723" w:type="dxa"/>
          </w:tcPr>
          <w:p w14:paraId="73D6ED1B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7 34 200 00 00 0</w:t>
            </w:r>
          </w:p>
        </w:tc>
        <w:tc>
          <w:tcPr>
            <w:tcW w:w="7105" w:type="dxa"/>
          </w:tcPr>
          <w:p w14:paraId="1753216B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Мусор и смет от уборки подвижного состава железнодорожного, автомобильного,</w:t>
            </w:r>
          </w:p>
          <w:p w14:paraId="6B35BC0B" w14:textId="77777777"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воздушного, водного транспорта, </w:t>
            </w: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относящийся к твердым коммунальным отходам</w:t>
            </w:r>
          </w:p>
        </w:tc>
      </w:tr>
      <w:tr w:rsidR="009538B7" w:rsidRPr="009538B7" w14:paraId="3F8E8C6C" w14:textId="77777777" w:rsidTr="009538B7">
        <w:trPr>
          <w:trHeight w:val="591"/>
        </w:trPr>
        <w:tc>
          <w:tcPr>
            <w:tcW w:w="1723" w:type="dxa"/>
          </w:tcPr>
          <w:p w14:paraId="3527ACF8" w14:textId="77777777"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7 34 201 00 00 0</w:t>
            </w:r>
          </w:p>
        </w:tc>
        <w:tc>
          <w:tcPr>
            <w:tcW w:w="7105" w:type="dxa"/>
          </w:tcPr>
          <w:p w14:paraId="4E236961" w14:textId="77777777" w:rsidR="009538B7" w:rsidRPr="009538B7" w:rsidRDefault="009538B7" w:rsidP="009538B7">
            <w:pPr>
              <w:spacing w:line="237" w:lineRule="auto"/>
              <w:ind w:left="105" w:right="17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Мусор и смет от уборки подвижного состава железнодорожного транспорта (отходы очистки железнодорожных грузовых вагонов см. группу 9 22 100)</w:t>
            </w:r>
          </w:p>
        </w:tc>
      </w:tr>
      <w:tr w:rsidR="009538B7" w:rsidRPr="009538B7" w14:paraId="460BAFC0" w14:textId="77777777" w:rsidTr="009538B7">
        <w:trPr>
          <w:trHeight w:val="295"/>
        </w:trPr>
        <w:tc>
          <w:tcPr>
            <w:tcW w:w="1723" w:type="dxa"/>
          </w:tcPr>
          <w:p w14:paraId="5AADF16F" w14:textId="77777777" w:rsidR="009538B7" w:rsidRPr="009538B7" w:rsidRDefault="009538B7" w:rsidP="009538B7">
            <w:pPr>
              <w:spacing w:line="218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7 34 201 01 72 4</w:t>
            </w:r>
          </w:p>
        </w:tc>
        <w:tc>
          <w:tcPr>
            <w:tcW w:w="7105" w:type="dxa"/>
          </w:tcPr>
          <w:p w14:paraId="5E14263C" w14:textId="77777777" w:rsidR="009538B7" w:rsidRPr="009538B7" w:rsidRDefault="009538B7" w:rsidP="009538B7">
            <w:pPr>
              <w:spacing w:line="218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пассажирских вагонов железнодорожного подвижного состава</w:t>
            </w:r>
          </w:p>
        </w:tc>
      </w:tr>
      <w:tr w:rsidR="009538B7" w:rsidRPr="009538B7" w14:paraId="4C2CB096" w14:textId="77777777" w:rsidTr="009538B7">
        <w:trPr>
          <w:trHeight w:val="589"/>
        </w:trPr>
        <w:tc>
          <w:tcPr>
            <w:tcW w:w="1723" w:type="dxa"/>
          </w:tcPr>
          <w:p w14:paraId="49623E6D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7 34 201 21 72 5</w:t>
            </w:r>
          </w:p>
        </w:tc>
        <w:tc>
          <w:tcPr>
            <w:tcW w:w="7105" w:type="dxa"/>
          </w:tcPr>
          <w:p w14:paraId="5901C818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пассажирских вагонов железнодорожного подвижного состава, не</w:t>
            </w:r>
          </w:p>
          <w:p w14:paraId="34661B29" w14:textId="77777777"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содержащие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пищевые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отходы</w:t>
            </w:r>
            <w:proofErr w:type="spellEnd"/>
          </w:p>
        </w:tc>
      </w:tr>
      <w:tr w:rsidR="009538B7" w:rsidRPr="009538B7" w14:paraId="32C64166" w14:textId="77777777" w:rsidTr="009538B7">
        <w:trPr>
          <w:trHeight w:val="294"/>
        </w:trPr>
        <w:tc>
          <w:tcPr>
            <w:tcW w:w="1723" w:type="dxa"/>
          </w:tcPr>
          <w:p w14:paraId="697F4946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7 34 202 00 00 0</w:t>
            </w:r>
          </w:p>
        </w:tc>
        <w:tc>
          <w:tcPr>
            <w:tcW w:w="7105" w:type="dxa"/>
          </w:tcPr>
          <w:p w14:paraId="532AFA04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Мусор и смет от уборки подвижного состава городского электрического транспорта</w:t>
            </w:r>
          </w:p>
        </w:tc>
      </w:tr>
      <w:tr w:rsidR="009538B7" w:rsidRPr="009538B7" w14:paraId="2F7FE399" w14:textId="77777777" w:rsidTr="009538B7">
        <w:trPr>
          <w:trHeight w:val="294"/>
        </w:trPr>
        <w:tc>
          <w:tcPr>
            <w:tcW w:w="1723" w:type="dxa"/>
          </w:tcPr>
          <w:p w14:paraId="7AC7A6A4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7 34 202 01 72 4</w:t>
            </w:r>
          </w:p>
        </w:tc>
        <w:tc>
          <w:tcPr>
            <w:tcW w:w="7105" w:type="dxa"/>
          </w:tcPr>
          <w:p w14:paraId="5850D172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электроподвижного состава метрополитена</w:t>
            </w:r>
          </w:p>
        </w:tc>
      </w:tr>
      <w:tr w:rsidR="009538B7" w:rsidRPr="009538B7" w14:paraId="008904BF" w14:textId="77777777" w:rsidTr="009538B7">
        <w:trPr>
          <w:trHeight w:val="294"/>
        </w:trPr>
        <w:tc>
          <w:tcPr>
            <w:tcW w:w="1723" w:type="dxa"/>
          </w:tcPr>
          <w:p w14:paraId="584B2E9C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7 34 202 21 72 4</w:t>
            </w:r>
          </w:p>
        </w:tc>
        <w:tc>
          <w:tcPr>
            <w:tcW w:w="7105" w:type="dxa"/>
          </w:tcPr>
          <w:p w14:paraId="57480231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подвижного состава городского электрического транспорта</w:t>
            </w:r>
          </w:p>
        </w:tc>
      </w:tr>
      <w:tr w:rsidR="009538B7" w:rsidRPr="009538B7" w14:paraId="7B9EBC59" w14:textId="77777777" w:rsidTr="009538B7">
        <w:trPr>
          <w:trHeight w:val="452"/>
        </w:trPr>
        <w:tc>
          <w:tcPr>
            <w:tcW w:w="1723" w:type="dxa"/>
          </w:tcPr>
          <w:p w14:paraId="2387B8EE" w14:textId="77777777"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7 34 203 00 00 0</w:t>
            </w:r>
          </w:p>
        </w:tc>
        <w:tc>
          <w:tcPr>
            <w:tcW w:w="7105" w:type="dxa"/>
          </w:tcPr>
          <w:p w14:paraId="28CE3604" w14:textId="77777777" w:rsidR="009538B7" w:rsidRPr="009538B7" w:rsidRDefault="009538B7" w:rsidP="009538B7">
            <w:pPr>
              <w:spacing w:line="219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Мусор и смет от уборки подвижного состава автомобильного (автобусного) пассажирского</w:t>
            </w:r>
          </w:p>
          <w:p w14:paraId="09FAF53C" w14:textId="77777777" w:rsidR="009538B7" w:rsidRPr="009538B7" w:rsidRDefault="009538B7" w:rsidP="009538B7">
            <w:pPr>
              <w:spacing w:line="222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Транспорта</w:t>
            </w:r>
            <w:proofErr w:type="spellEnd"/>
          </w:p>
        </w:tc>
      </w:tr>
      <w:tr w:rsidR="009538B7" w:rsidRPr="009538B7" w14:paraId="0348C9D1" w14:textId="77777777" w:rsidTr="009538B7">
        <w:trPr>
          <w:trHeight w:val="589"/>
        </w:trPr>
        <w:tc>
          <w:tcPr>
            <w:tcW w:w="1723" w:type="dxa"/>
          </w:tcPr>
          <w:p w14:paraId="13AC97B6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7 34 203 11 72 4</w:t>
            </w:r>
          </w:p>
        </w:tc>
        <w:tc>
          <w:tcPr>
            <w:tcW w:w="7105" w:type="dxa"/>
          </w:tcPr>
          <w:p w14:paraId="5F44D63D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подвижного состава автомобильного (автобусного) пассажирского</w:t>
            </w:r>
          </w:p>
          <w:p w14:paraId="6EDBDA0B" w14:textId="77777777"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транспорта</w:t>
            </w:r>
            <w:proofErr w:type="spellEnd"/>
          </w:p>
        </w:tc>
      </w:tr>
      <w:tr w:rsidR="009538B7" w:rsidRPr="009538B7" w14:paraId="5A94A68F" w14:textId="77777777" w:rsidTr="009538B7">
        <w:trPr>
          <w:trHeight w:val="297"/>
        </w:trPr>
        <w:tc>
          <w:tcPr>
            <w:tcW w:w="1723" w:type="dxa"/>
          </w:tcPr>
          <w:p w14:paraId="1A73071B" w14:textId="77777777"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7 34 204 11 72 4</w:t>
            </w:r>
          </w:p>
        </w:tc>
        <w:tc>
          <w:tcPr>
            <w:tcW w:w="7105" w:type="dxa"/>
          </w:tcPr>
          <w:p w14:paraId="49E468C8" w14:textId="77777777" w:rsidR="009538B7" w:rsidRPr="009538B7" w:rsidRDefault="009538B7" w:rsidP="009538B7">
            <w:pPr>
              <w:spacing w:line="220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мусор, смет и отходы бортового питания от уборки воздушных судов</w:t>
            </w:r>
          </w:p>
        </w:tc>
      </w:tr>
      <w:tr w:rsidR="009538B7" w:rsidRPr="009538B7" w14:paraId="1172E8BB" w14:textId="77777777" w:rsidTr="009538B7">
        <w:trPr>
          <w:trHeight w:val="294"/>
        </w:trPr>
        <w:tc>
          <w:tcPr>
            <w:tcW w:w="1723" w:type="dxa"/>
          </w:tcPr>
          <w:p w14:paraId="13C696FD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7 34 205 11 72 4</w:t>
            </w:r>
          </w:p>
        </w:tc>
        <w:tc>
          <w:tcPr>
            <w:tcW w:w="7105" w:type="dxa"/>
          </w:tcPr>
          <w:p w14:paraId="449B35FC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пассажирских судов</w:t>
            </w:r>
          </w:p>
        </w:tc>
      </w:tr>
      <w:tr w:rsidR="009538B7" w:rsidRPr="009538B7" w14:paraId="21E52785" w14:textId="77777777" w:rsidTr="009538B7">
        <w:trPr>
          <w:trHeight w:val="294"/>
        </w:trPr>
        <w:tc>
          <w:tcPr>
            <w:tcW w:w="1723" w:type="dxa"/>
          </w:tcPr>
          <w:p w14:paraId="0056FBCB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7 34 205 21 72 4</w:t>
            </w:r>
          </w:p>
        </w:tc>
        <w:tc>
          <w:tcPr>
            <w:tcW w:w="7105" w:type="dxa"/>
          </w:tcPr>
          <w:p w14:paraId="24065485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особые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судовые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отходы</w:t>
            </w:r>
            <w:proofErr w:type="spellEnd"/>
          </w:p>
        </w:tc>
      </w:tr>
      <w:tr w:rsidR="009538B7" w:rsidRPr="009538B7" w14:paraId="3029303D" w14:textId="77777777" w:rsidTr="009538B7">
        <w:trPr>
          <w:trHeight w:val="590"/>
        </w:trPr>
        <w:tc>
          <w:tcPr>
            <w:tcW w:w="1723" w:type="dxa"/>
          </w:tcPr>
          <w:p w14:paraId="6F29D9D4" w14:textId="77777777" w:rsidR="009538B7" w:rsidRPr="009538B7" w:rsidRDefault="009538B7" w:rsidP="009538B7">
            <w:pPr>
              <w:spacing w:line="218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7 34 900 00 00 0</w:t>
            </w:r>
          </w:p>
        </w:tc>
        <w:tc>
          <w:tcPr>
            <w:tcW w:w="7105" w:type="dxa"/>
          </w:tcPr>
          <w:p w14:paraId="339682EB" w14:textId="77777777" w:rsidR="009538B7" w:rsidRPr="009538B7" w:rsidRDefault="009538B7" w:rsidP="009538B7">
            <w:pPr>
              <w:spacing w:line="244" w:lineRule="auto"/>
              <w:ind w:left="105" w:right="83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Прочие отходы при предоставлении транспортных услуг населению</w:t>
            </w: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, относящиеся к твердым коммунальным отходам</w:t>
            </w:r>
          </w:p>
        </w:tc>
      </w:tr>
      <w:tr w:rsidR="009538B7" w:rsidRPr="009538B7" w14:paraId="6BEF1AA8" w14:textId="77777777" w:rsidTr="009538B7">
        <w:trPr>
          <w:trHeight w:val="294"/>
        </w:trPr>
        <w:tc>
          <w:tcPr>
            <w:tcW w:w="1723" w:type="dxa"/>
          </w:tcPr>
          <w:p w14:paraId="372C56D9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7 34 951 11 72 4</w:t>
            </w:r>
          </w:p>
        </w:tc>
        <w:tc>
          <w:tcPr>
            <w:tcW w:w="7105" w:type="dxa"/>
          </w:tcPr>
          <w:p w14:paraId="3B0C8FA2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багаж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невостребованный</w:t>
            </w:r>
            <w:proofErr w:type="spellEnd"/>
          </w:p>
        </w:tc>
      </w:tr>
      <w:tr w:rsidR="009538B7" w:rsidRPr="009538B7" w14:paraId="2CC44069" w14:textId="77777777" w:rsidTr="009538B7">
        <w:trPr>
          <w:trHeight w:val="589"/>
        </w:trPr>
        <w:tc>
          <w:tcPr>
            <w:tcW w:w="1723" w:type="dxa"/>
          </w:tcPr>
          <w:p w14:paraId="4EDE92F2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7 35 000 00 00 0</w:t>
            </w:r>
          </w:p>
        </w:tc>
        <w:tc>
          <w:tcPr>
            <w:tcW w:w="7105" w:type="dxa"/>
          </w:tcPr>
          <w:p w14:paraId="4BB827C1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Отходы при предоставлении услуг оптовой и розничной торговли, </w:t>
            </w: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относящиеся к твердым</w:t>
            </w:r>
          </w:p>
          <w:p w14:paraId="72D9E8C8" w14:textId="77777777" w:rsidR="009538B7" w:rsidRPr="009538B7" w:rsidRDefault="009538B7" w:rsidP="009538B7">
            <w:pPr>
              <w:spacing w:before="5"/>
              <w:ind w:left="105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коммунальным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отходам</w:t>
            </w:r>
            <w:proofErr w:type="spellEnd"/>
          </w:p>
        </w:tc>
      </w:tr>
      <w:tr w:rsidR="009538B7" w:rsidRPr="009538B7" w14:paraId="287EE893" w14:textId="77777777" w:rsidTr="009538B7">
        <w:trPr>
          <w:trHeight w:val="297"/>
        </w:trPr>
        <w:tc>
          <w:tcPr>
            <w:tcW w:w="1723" w:type="dxa"/>
          </w:tcPr>
          <w:p w14:paraId="7FE7CA71" w14:textId="77777777"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7 35 100 00 00 0</w:t>
            </w:r>
          </w:p>
        </w:tc>
        <w:tc>
          <w:tcPr>
            <w:tcW w:w="7105" w:type="dxa"/>
          </w:tcPr>
          <w:p w14:paraId="7A4E4A22" w14:textId="77777777" w:rsidR="009538B7" w:rsidRPr="009538B7" w:rsidRDefault="009538B7" w:rsidP="009538B7">
            <w:pPr>
              <w:spacing w:line="220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территории и помещений объектов оптово-розничной торговли</w:t>
            </w:r>
          </w:p>
        </w:tc>
      </w:tr>
      <w:tr w:rsidR="009538B7" w:rsidRPr="009538B7" w14:paraId="7C106645" w14:textId="77777777" w:rsidTr="009538B7">
        <w:trPr>
          <w:trHeight w:val="589"/>
        </w:trPr>
        <w:tc>
          <w:tcPr>
            <w:tcW w:w="1723" w:type="dxa"/>
          </w:tcPr>
          <w:p w14:paraId="27AD0A5F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7 35 100 01 72 5</w:t>
            </w:r>
          </w:p>
        </w:tc>
        <w:tc>
          <w:tcPr>
            <w:tcW w:w="7105" w:type="dxa"/>
          </w:tcPr>
          <w:p w14:paraId="3473B67B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территории и помещений объектов оптово-розничной торговли</w:t>
            </w:r>
          </w:p>
          <w:p w14:paraId="562C4999" w14:textId="77777777"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продовольственными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товарами</w:t>
            </w:r>
            <w:proofErr w:type="spellEnd"/>
          </w:p>
        </w:tc>
      </w:tr>
      <w:tr w:rsidR="009538B7" w:rsidRPr="009538B7" w14:paraId="38EACF11" w14:textId="77777777" w:rsidTr="009538B7">
        <w:trPr>
          <w:trHeight w:val="589"/>
        </w:trPr>
        <w:tc>
          <w:tcPr>
            <w:tcW w:w="1723" w:type="dxa"/>
          </w:tcPr>
          <w:p w14:paraId="1C30504B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7 35 100 02 72 5</w:t>
            </w:r>
          </w:p>
        </w:tc>
        <w:tc>
          <w:tcPr>
            <w:tcW w:w="7105" w:type="dxa"/>
          </w:tcPr>
          <w:p w14:paraId="0484FE07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территории и помещений объектов оптово-розничной торговли</w:t>
            </w:r>
          </w:p>
          <w:p w14:paraId="7D120F88" w14:textId="77777777"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промышленными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товарами</w:t>
            </w:r>
            <w:proofErr w:type="spellEnd"/>
          </w:p>
        </w:tc>
      </w:tr>
      <w:tr w:rsidR="009538B7" w:rsidRPr="009538B7" w14:paraId="2DE4B4F5" w14:textId="77777777" w:rsidTr="009538B7">
        <w:trPr>
          <w:trHeight w:val="589"/>
        </w:trPr>
        <w:tc>
          <w:tcPr>
            <w:tcW w:w="1723" w:type="dxa"/>
          </w:tcPr>
          <w:p w14:paraId="23167FFE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7 36 200 00 00 0</w:t>
            </w:r>
          </w:p>
        </w:tc>
        <w:tc>
          <w:tcPr>
            <w:tcW w:w="7105" w:type="dxa"/>
          </w:tcPr>
          <w:p w14:paraId="3138EB52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гостиниц, отелей и других мест временного проживания,</w:t>
            </w:r>
          </w:p>
          <w:p w14:paraId="6FA87D88" w14:textId="77777777" w:rsidR="009538B7" w:rsidRPr="009538B7" w:rsidRDefault="009538B7" w:rsidP="009538B7">
            <w:pPr>
              <w:spacing w:before="5"/>
              <w:ind w:left="105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относящиеся к твердым коммунальным отходам</w:t>
            </w:r>
          </w:p>
        </w:tc>
      </w:tr>
      <w:tr w:rsidR="009538B7" w:rsidRPr="009538B7" w14:paraId="6BE959D4" w14:textId="77777777" w:rsidTr="009538B7">
        <w:trPr>
          <w:trHeight w:val="590"/>
        </w:trPr>
        <w:tc>
          <w:tcPr>
            <w:tcW w:w="1723" w:type="dxa"/>
          </w:tcPr>
          <w:p w14:paraId="39FED9DF" w14:textId="77777777" w:rsidR="009538B7" w:rsidRPr="009538B7" w:rsidRDefault="009538B7" w:rsidP="009538B7">
            <w:pPr>
              <w:spacing w:line="218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7 36 210 01 72 4</w:t>
            </w:r>
          </w:p>
        </w:tc>
        <w:tc>
          <w:tcPr>
            <w:tcW w:w="7105" w:type="dxa"/>
          </w:tcPr>
          <w:p w14:paraId="00F902B4" w14:textId="77777777"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</w:tr>
      <w:tr w:rsidR="009538B7" w:rsidRPr="009538B7" w14:paraId="1210CCC6" w14:textId="77777777" w:rsidTr="009538B7">
        <w:trPr>
          <w:trHeight w:val="589"/>
        </w:trPr>
        <w:tc>
          <w:tcPr>
            <w:tcW w:w="1723" w:type="dxa"/>
          </w:tcPr>
          <w:p w14:paraId="7227FAD2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7 36 400 00 00 0</w:t>
            </w:r>
          </w:p>
        </w:tc>
        <w:tc>
          <w:tcPr>
            <w:tcW w:w="7105" w:type="dxa"/>
          </w:tcPr>
          <w:p w14:paraId="02CE49BF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помещений, организаций, оказывающих социальные услуги</w:t>
            </w: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,</w:t>
            </w:r>
          </w:p>
          <w:p w14:paraId="3EEFD6D0" w14:textId="77777777" w:rsidR="009538B7" w:rsidRPr="009538B7" w:rsidRDefault="009538B7" w:rsidP="009538B7">
            <w:pPr>
              <w:spacing w:before="5"/>
              <w:ind w:left="105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относящиеся к твердым коммунальным отходам</w:t>
            </w:r>
          </w:p>
        </w:tc>
      </w:tr>
      <w:tr w:rsidR="009538B7" w:rsidRPr="009538B7" w14:paraId="180F9E2A" w14:textId="77777777" w:rsidTr="009538B7">
        <w:trPr>
          <w:trHeight w:val="452"/>
        </w:trPr>
        <w:tc>
          <w:tcPr>
            <w:tcW w:w="1723" w:type="dxa"/>
          </w:tcPr>
          <w:p w14:paraId="298C7EEE" w14:textId="77777777"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7 36 411 11 72 5</w:t>
            </w:r>
          </w:p>
        </w:tc>
        <w:tc>
          <w:tcPr>
            <w:tcW w:w="7105" w:type="dxa"/>
          </w:tcPr>
          <w:p w14:paraId="0DEE3061" w14:textId="77777777" w:rsidR="009538B7" w:rsidRPr="009538B7" w:rsidRDefault="009538B7" w:rsidP="009538B7">
            <w:pPr>
              <w:spacing w:line="219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территории и помещений социально-реабилитационных</w:t>
            </w:r>
          </w:p>
          <w:p w14:paraId="05C2AA65" w14:textId="77777777" w:rsidR="009538B7" w:rsidRPr="009538B7" w:rsidRDefault="009538B7" w:rsidP="009538B7">
            <w:pPr>
              <w:spacing w:line="222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учреждений</w:t>
            </w:r>
            <w:proofErr w:type="spellEnd"/>
          </w:p>
        </w:tc>
      </w:tr>
      <w:tr w:rsidR="009538B7" w:rsidRPr="009538B7" w14:paraId="406C2453" w14:textId="77777777" w:rsidTr="009538B7">
        <w:trPr>
          <w:trHeight w:val="589"/>
        </w:trPr>
        <w:tc>
          <w:tcPr>
            <w:tcW w:w="1723" w:type="dxa"/>
          </w:tcPr>
          <w:p w14:paraId="2A3370F3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7 37 000 00 00 0</w:t>
            </w:r>
          </w:p>
        </w:tc>
        <w:tc>
          <w:tcPr>
            <w:tcW w:w="7105" w:type="dxa"/>
          </w:tcPr>
          <w:p w14:paraId="1280DCE4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при предоставлении услуг в области образования, искусства, развлечений, отдыха и</w:t>
            </w:r>
          </w:p>
          <w:p w14:paraId="74A6DCA9" w14:textId="77777777"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спорта, </w:t>
            </w: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относящиеся к твердым коммунальным отходам</w:t>
            </w:r>
          </w:p>
        </w:tc>
      </w:tr>
      <w:tr w:rsidR="009538B7" w:rsidRPr="009538B7" w14:paraId="7ED961AB" w14:textId="77777777" w:rsidTr="009538B7">
        <w:trPr>
          <w:trHeight w:val="297"/>
        </w:trPr>
        <w:tc>
          <w:tcPr>
            <w:tcW w:w="1723" w:type="dxa"/>
          </w:tcPr>
          <w:p w14:paraId="0FBA5168" w14:textId="77777777"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7 37 100 01 72 5</w:t>
            </w:r>
          </w:p>
        </w:tc>
        <w:tc>
          <w:tcPr>
            <w:tcW w:w="7105" w:type="dxa"/>
          </w:tcPr>
          <w:p w14:paraId="79D1C0AB" w14:textId="77777777" w:rsidR="009538B7" w:rsidRPr="009538B7" w:rsidRDefault="009538B7" w:rsidP="009538B7">
            <w:pPr>
              <w:spacing w:line="220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территории и помещений учебно-воспитательных учреждений</w:t>
            </w:r>
          </w:p>
        </w:tc>
      </w:tr>
      <w:tr w:rsidR="009538B7" w:rsidRPr="009538B7" w14:paraId="0A521612" w14:textId="77777777" w:rsidTr="009538B7">
        <w:trPr>
          <w:trHeight w:val="589"/>
        </w:trPr>
        <w:tc>
          <w:tcPr>
            <w:tcW w:w="1723" w:type="dxa"/>
          </w:tcPr>
          <w:p w14:paraId="7484DF92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7 37 100 02 72 5</w:t>
            </w:r>
          </w:p>
        </w:tc>
        <w:tc>
          <w:tcPr>
            <w:tcW w:w="7105" w:type="dxa"/>
          </w:tcPr>
          <w:p w14:paraId="2881C705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территории и помещений культурно-спортивных учреждений и</w:t>
            </w:r>
          </w:p>
          <w:p w14:paraId="15BCE2B6" w14:textId="77777777"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зрелищных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мероприятий</w:t>
            </w:r>
            <w:proofErr w:type="spellEnd"/>
          </w:p>
        </w:tc>
      </w:tr>
      <w:tr w:rsidR="009538B7" w:rsidRPr="009538B7" w14:paraId="6CF438F7" w14:textId="77777777" w:rsidTr="009538B7">
        <w:trPr>
          <w:trHeight w:val="589"/>
        </w:trPr>
        <w:tc>
          <w:tcPr>
            <w:tcW w:w="1723" w:type="dxa"/>
          </w:tcPr>
          <w:p w14:paraId="0A255BA0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b/>
                <w:u w:val="single"/>
                <w:lang w:eastAsia="ru-RU" w:bidi="ru-RU"/>
              </w:rPr>
              <w:t>7 39 4</w:t>
            </w: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00 00 00 0</w:t>
            </w:r>
          </w:p>
        </w:tc>
        <w:tc>
          <w:tcPr>
            <w:tcW w:w="7105" w:type="dxa"/>
          </w:tcPr>
          <w:p w14:paraId="5638CD9C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при предоставлении услуг парикмахерскими, салонами красоты, соляриями, банями,</w:t>
            </w:r>
          </w:p>
          <w:p w14:paraId="5C34B442" w14:textId="77777777" w:rsidR="009538B7" w:rsidRPr="009538B7" w:rsidRDefault="009538B7" w:rsidP="009538B7">
            <w:pPr>
              <w:ind w:left="105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саунами, </w:t>
            </w:r>
            <w:r w:rsidRPr="009538B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относящиеся к твердым коммунальным отходам</w:t>
            </w:r>
          </w:p>
        </w:tc>
      </w:tr>
      <w:tr w:rsidR="009538B7" w:rsidRPr="009538B7" w14:paraId="57BFDB48" w14:textId="77777777" w:rsidTr="009538B7">
        <w:trPr>
          <w:trHeight w:val="295"/>
        </w:trPr>
        <w:tc>
          <w:tcPr>
            <w:tcW w:w="1723" w:type="dxa"/>
          </w:tcPr>
          <w:p w14:paraId="703A58A2" w14:textId="77777777" w:rsidR="009538B7" w:rsidRPr="009538B7" w:rsidRDefault="009538B7" w:rsidP="009538B7">
            <w:pPr>
              <w:spacing w:line="218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7 39 410 00 00 0</w:t>
            </w:r>
          </w:p>
        </w:tc>
        <w:tc>
          <w:tcPr>
            <w:tcW w:w="7105" w:type="dxa"/>
          </w:tcPr>
          <w:p w14:paraId="09673744" w14:textId="77777777" w:rsidR="009538B7" w:rsidRPr="009538B7" w:rsidRDefault="009538B7" w:rsidP="009538B7">
            <w:pPr>
              <w:spacing w:line="218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парикмахерских, салонов красоты, соляриев</w:t>
            </w:r>
          </w:p>
        </w:tc>
      </w:tr>
      <w:tr w:rsidR="009538B7" w:rsidRPr="009538B7" w14:paraId="62B23D07" w14:textId="77777777" w:rsidTr="009538B7">
        <w:trPr>
          <w:trHeight w:val="294"/>
        </w:trPr>
        <w:tc>
          <w:tcPr>
            <w:tcW w:w="1723" w:type="dxa"/>
          </w:tcPr>
          <w:p w14:paraId="764C401B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7 39 410 01 72 4</w:t>
            </w:r>
          </w:p>
        </w:tc>
        <w:tc>
          <w:tcPr>
            <w:tcW w:w="7105" w:type="dxa"/>
          </w:tcPr>
          <w:p w14:paraId="66443BAD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помещений парикмахерских, салонов красоты, соляриев</w:t>
            </w:r>
          </w:p>
        </w:tc>
      </w:tr>
      <w:tr w:rsidR="009538B7" w:rsidRPr="009538B7" w14:paraId="40E07BFC" w14:textId="77777777" w:rsidTr="009538B7">
        <w:trPr>
          <w:trHeight w:val="294"/>
        </w:trPr>
        <w:tc>
          <w:tcPr>
            <w:tcW w:w="1723" w:type="dxa"/>
          </w:tcPr>
          <w:p w14:paraId="6ADC25EF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7 39 411 31 72 4</w:t>
            </w:r>
          </w:p>
        </w:tc>
        <w:tc>
          <w:tcPr>
            <w:tcW w:w="7105" w:type="dxa"/>
          </w:tcPr>
          <w:p w14:paraId="1AA82D59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ватных дисков, палочек, салфеток с остатками косметических средств</w:t>
            </w:r>
          </w:p>
        </w:tc>
      </w:tr>
      <w:tr w:rsidR="009538B7" w:rsidRPr="009538B7" w14:paraId="608725D9" w14:textId="77777777" w:rsidTr="009538B7">
        <w:trPr>
          <w:trHeight w:val="296"/>
        </w:trPr>
        <w:tc>
          <w:tcPr>
            <w:tcW w:w="1723" w:type="dxa"/>
          </w:tcPr>
          <w:p w14:paraId="7F01456A" w14:textId="77777777" w:rsidR="009538B7" w:rsidRPr="009538B7" w:rsidRDefault="009538B7" w:rsidP="009538B7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7 39 413 11 29 5</w:t>
            </w:r>
          </w:p>
        </w:tc>
        <w:tc>
          <w:tcPr>
            <w:tcW w:w="7105" w:type="dxa"/>
          </w:tcPr>
          <w:p w14:paraId="6ED0EFA9" w14:textId="77777777" w:rsidR="009538B7" w:rsidRPr="009538B7" w:rsidRDefault="009538B7" w:rsidP="009538B7">
            <w:pPr>
              <w:spacing w:line="220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отходы</w:t>
            </w:r>
            <w:proofErr w:type="spellEnd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волос</w:t>
            </w:r>
            <w:proofErr w:type="spellEnd"/>
          </w:p>
        </w:tc>
      </w:tr>
      <w:tr w:rsidR="009538B7" w:rsidRPr="009538B7" w14:paraId="185ECC74" w14:textId="77777777" w:rsidTr="009538B7">
        <w:trPr>
          <w:trHeight w:val="294"/>
        </w:trPr>
        <w:tc>
          <w:tcPr>
            <w:tcW w:w="1723" w:type="dxa"/>
          </w:tcPr>
          <w:p w14:paraId="3BC3CE9F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7 39 420 00 00 0</w:t>
            </w:r>
          </w:p>
        </w:tc>
        <w:tc>
          <w:tcPr>
            <w:tcW w:w="7105" w:type="dxa"/>
          </w:tcPr>
          <w:p w14:paraId="61DA8CF7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(мусор) от уборки бань, саун, прачечных</w:t>
            </w:r>
          </w:p>
        </w:tc>
      </w:tr>
      <w:tr w:rsidR="009538B7" w:rsidRPr="009538B7" w14:paraId="5B75DE8C" w14:textId="77777777" w:rsidTr="009538B7">
        <w:trPr>
          <w:trHeight w:val="294"/>
        </w:trPr>
        <w:tc>
          <w:tcPr>
            <w:tcW w:w="1723" w:type="dxa"/>
          </w:tcPr>
          <w:p w14:paraId="07D64720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7 39 421 01 72 5</w:t>
            </w:r>
          </w:p>
        </w:tc>
        <w:tc>
          <w:tcPr>
            <w:tcW w:w="7105" w:type="dxa"/>
          </w:tcPr>
          <w:p w14:paraId="427346F4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от уборки бань, саун</w:t>
            </w:r>
          </w:p>
        </w:tc>
      </w:tr>
      <w:tr w:rsidR="009538B7" w:rsidRPr="009538B7" w14:paraId="6D20EE6D" w14:textId="77777777" w:rsidTr="009538B7">
        <w:trPr>
          <w:trHeight w:val="294"/>
        </w:trPr>
        <w:tc>
          <w:tcPr>
            <w:tcW w:w="1723" w:type="dxa"/>
          </w:tcPr>
          <w:p w14:paraId="53E78DE1" w14:textId="77777777" w:rsidR="009538B7" w:rsidRPr="009538B7" w:rsidRDefault="009538B7" w:rsidP="009538B7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eastAsia="ru-RU" w:bidi="ru-RU"/>
              </w:rPr>
              <w:t>7 39 422 11 72 4</w:t>
            </w:r>
          </w:p>
        </w:tc>
        <w:tc>
          <w:tcPr>
            <w:tcW w:w="7105" w:type="dxa"/>
          </w:tcPr>
          <w:p w14:paraId="753AD597" w14:textId="77777777" w:rsidR="009538B7" w:rsidRPr="009538B7" w:rsidRDefault="009538B7" w:rsidP="009538B7">
            <w:pPr>
              <w:spacing w:line="21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538B7">
              <w:rPr>
                <w:rFonts w:ascii="Times New Roman" w:eastAsia="Times New Roman" w:hAnsi="Times New Roman" w:cs="Times New Roman"/>
                <w:lang w:val="ru-RU" w:eastAsia="ru-RU" w:bidi="ru-RU"/>
              </w:rPr>
              <w:t>отходы от уборки бань, саун, содержащие остатки моющих средств</w:t>
            </w:r>
          </w:p>
        </w:tc>
      </w:tr>
    </w:tbl>
    <w:p w14:paraId="2367AD15" w14:textId="77777777" w:rsidR="009538B7" w:rsidRPr="009538B7" w:rsidRDefault="009538B7" w:rsidP="009538B7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14:paraId="5B67BE3E" w14:textId="77777777" w:rsidR="009538B7" w:rsidRPr="009538B7" w:rsidRDefault="009538B7" w:rsidP="009538B7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14:paraId="0886C132" w14:textId="1D73621B" w:rsidR="00F34AE4" w:rsidRDefault="00F34AE4" w:rsidP="00F34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Врио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ген.директора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Улайси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М.Ю.</w:t>
      </w:r>
    </w:p>
    <w:p w14:paraId="5A71555C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E48EFA" w14:textId="77777777" w:rsidR="009538B7" w:rsidRPr="009538B7" w:rsidRDefault="009538B7" w:rsidP="00953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38B7">
        <w:rPr>
          <w:rFonts w:ascii="Times New Roman" w:eastAsia="Times New Roman" w:hAnsi="Times New Roman" w:cs="Times New Roman"/>
          <w:lang w:eastAsia="ru-RU"/>
        </w:rPr>
        <w:t>"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9538B7">
        <w:rPr>
          <w:rFonts w:ascii="Times New Roman" w:eastAsia="Times New Roman" w:hAnsi="Times New Roman" w:cs="Times New Roman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  <w:r w:rsidRPr="009538B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"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9538B7">
        <w:rPr>
          <w:rFonts w:ascii="Times New Roman" w:eastAsia="Times New Roman" w:hAnsi="Times New Roman" w:cs="Times New Roman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  <w:r w:rsidRPr="009538B7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14:paraId="034DDD86" w14:textId="77777777" w:rsidR="00D72CE8" w:rsidRDefault="00D72CE8" w:rsidP="00D72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5D3802D8" w14:textId="77777777" w:rsidR="00D72CE8" w:rsidRDefault="00D72CE8" w:rsidP="00D72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48D1F5E8" w14:textId="77777777" w:rsidR="00803C6C" w:rsidRDefault="00803C6C" w:rsidP="00D72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39D3A32B" w14:textId="77777777" w:rsidR="00D72CE8" w:rsidRDefault="00D72CE8" w:rsidP="00D72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sectPr w:rsidR="00D72CE8" w:rsidSect="003A5D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B5F73"/>
    <w:multiLevelType w:val="multilevel"/>
    <w:tmpl w:val="F20EC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7F2CFF"/>
    <w:multiLevelType w:val="hybridMultilevel"/>
    <w:tmpl w:val="070E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BA"/>
    <w:rsid w:val="00011BED"/>
    <w:rsid w:val="00035152"/>
    <w:rsid w:val="00040028"/>
    <w:rsid w:val="000844D7"/>
    <w:rsid w:val="00106FFF"/>
    <w:rsid w:val="00123D71"/>
    <w:rsid w:val="001470A4"/>
    <w:rsid w:val="00207E56"/>
    <w:rsid w:val="00211DBA"/>
    <w:rsid w:val="0023518F"/>
    <w:rsid w:val="00241690"/>
    <w:rsid w:val="0027430B"/>
    <w:rsid w:val="00296E35"/>
    <w:rsid w:val="002B03FE"/>
    <w:rsid w:val="002B3235"/>
    <w:rsid w:val="002B4CFF"/>
    <w:rsid w:val="002D132A"/>
    <w:rsid w:val="002D6549"/>
    <w:rsid w:val="002F3791"/>
    <w:rsid w:val="002F4AFE"/>
    <w:rsid w:val="00305A12"/>
    <w:rsid w:val="00365BB4"/>
    <w:rsid w:val="0037509F"/>
    <w:rsid w:val="003946F2"/>
    <w:rsid w:val="003A5D67"/>
    <w:rsid w:val="003C3B01"/>
    <w:rsid w:val="003C4F15"/>
    <w:rsid w:val="003C7E19"/>
    <w:rsid w:val="003E7DD0"/>
    <w:rsid w:val="00402475"/>
    <w:rsid w:val="00433E8B"/>
    <w:rsid w:val="00446497"/>
    <w:rsid w:val="0045394C"/>
    <w:rsid w:val="00547C9C"/>
    <w:rsid w:val="005A47B2"/>
    <w:rsid w:val="005F27FA"/>
    <w:rsid w:val="00600D59"/>
    <w:rsid w:val="00653D4E"/>
    <w:rsid w:val="006637C2"/>
    <w:rsid w:val="0066383B"/>
    <w:rsid w:val="006701CB"/>
    <w:rsid w:val="006863A6"/>
    <w:rsid w:val="00691585"/>
    <w:rsid w:val="006D4D9F"/>
    <w:rsid w:val="006E540F"/>
    <w:rsid w:val="0071567E"/>
    <w:rsid w:val="00720A4B"/>
    <w:rsid w:val="00721AB3"/>
    <w:rsid w:val="00731650"/>
    <w:rsid w:val="00733CA2"/>
    <w:rsid w:val="00781376"/>
    <w:rsid w:val="0078348F"/>
    <w:rsid w:val="00793EC9"/>
    <w:rsid w:val="007A785C"/>
    <w:rsid w:val="007E53F1"/>
    <w:rsid w:val="007E713B"/>
    <w:rsid w:val="007F5455"/>
    <w:rsid w:val="00803C6C"/>
    <w:rsid w:val="00845EFE"/>
    <w:rsid w:val="008667AA"/>
    <w:rsid w:val="00880048"/>
    <w:rsid w:val="008978BA"/>
    <w:rsid w:val="008A05BF"/>
    <w:rsid w:val="008F7013"/>
    <w:rsid w:val="009324F4"/>
    <w:rsid w:val="00947855"/>
    <w:rsid w:val="009538B7"/>
    <w:rsid w:val="009646CA"/>
    <w:rsid w:val="009A4D54"/>
    <w:rsid w:val="009A7382"/>
    <w:rsid w:val="009E1910"/>
    <w:rsid w:val="00A013B5"/>
    <w:rsid w:val="00A210A4"/>
    <w:rsid w:val="00AC737C"/>
    <w:rsid w:val="00AE2ED0"/>
    <w:rsid w:val="00AF53C6"/>
    <w:rsid w:val="00B012CB"/>
    <w:rsid w:val="00B342EE"/>
    <w:rsid w:val="00B345D1"/>
    <w:rsid w:val="00B46BCB"/>
    <w:rsid w:val="00B73A1C"/>
    <w:rsid w:val="00B8256C"/>
    <w:rsid w:val="00BB18CA"/>
    <w:rsid w:val="00BC1179"/>
    <w:rsid w:val="00BD1FFF"/>
    <w:rsid w:val="00BF3A6B"/>
    <w:rsid w:val="00BF5E07"/>
    <w:rsid w:val="00C006FF"/>
    <w:rsid w:val="00C10DA0"/>
    <w:rsid w:val="00C50FED"/>
    <w:rsid w:val="00C77A87"/>
    <w:rsid w:val="00C87329"/>
    <w:rsid w:val="00C9326A"/>
    <w:rsid w:val="00CD0F17"/>
    <w:rsid w:val="00D14679"/>
    <w:rsid w:val="00D51293"/>
    <w:rsid w:val="00D72CE8"/>
    <w:rsid w:val="00D771DB"/>
    <w:rsid w:val="00D80F43"/>
    <w:rsid w:val="00DE11A0"/>
    <w:rsid w:val="00DF0982"/>
    <w:rsid w:val="00DF1B91"/>
    <w:rsid w:val="00E16358"/>
    <w:rsid w:val="00E355B4"/>
    <w:rsid w:val="00E6170E"/>
    <w:rsid w:val="00E94C0D"/>
    <w:rsid w:val="00EA7222"/>
    <w:rsid w:val="00ED642C"/>
    <w:rsid w:val="00EF0580"/>
    <w:rsid w:val="00EF7301"/>
    <w:rsid w:val="00F34AE4"/>
    <w:rsid w:val="00F5021C"/>
    <w:rsid w:val="00F5037B"/>
    <w:rsid w:val="00F64DE7"/>
    <w:rsid w:val="00F971E9"/>
    <w:rsid w:val="00FB0202"/>
    <w:rsid w:val="00FD414B"/>
    <w:rsid w:val="00FF21D1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B550"/>
  <w15:docId w15:val="{F5F133D0-9BF5-43A3-943E-EA8DB5ED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6C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A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CD0F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D414B"/>
    <w:rPr>
      <w:color w:val="106BBE"/>
    </w:rPr>
  </w:style>
  <w:style w:type="paragraph" w:customStyle="1" w:styleId="ConsPlusNonformat">
    <w:name w:val="ConsPlusNonformat"/>
    <w:uiPriority w:val="99"/>
    <w:rsid w:val="007E7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7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1C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538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953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7509F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unhideWhenUsed/>
    <w:rsid w:val="00947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etszavod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erator4@spzv.ru" TargetMode="External"/><Relationship Id="rId5" Type="http://schemas.openxmlformats.org/officeDocument/2006/relationships/hyperlink" Target="mailto:akt.tko@spz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4229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Кильневая Ирина Александровна</cp:lastModifiedBy>
  <cp:revision>2</cp:revision>
  <cp:lastPrinted>2019-12-24T23:41:00Z</cp:lastPrinted>
  <dcterms:created xsi:type="dcterms:W3CDTF">2025-06-30T22:25:00Z</dcterms:created>
  <dcterms:modified xsi:type="dcterms:W3CDTF">2025-06-30T22:25:00Z</dcterms:modified>
</cp:coreProperties>
</file>