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55894" w14:textId="77777777" w:rsidR="004B2A14" w:rsidRPr="00245594" w:rsidRDefault="004B2A14" w:rsidP="00155FAA">
      <w:pPr>
        <w:spacing w:line="360" w:lineRule="auto"/>
        <w:ind w:left="10206" w:firstLine="709"/>
        <w:jc w:val="center"/>
        <w:rPr>
          <w:rFonts w:eastAsia="Calibri"/>
          <w:sz w:val="28"/>
          <w:szCs w:val="28"/>
          <w:lang w:eastAsia="en-US"/>
        </w:rPr>
      </w:pPr>
      <w:r w:rsidRPr="00245594">
        <w:rPr>
          <w:rFonts w:eastAsia="Calibri"/>
          <w:sz w:val="28"/>
          <w:szCs w:val="28"/>
          <w:lang w:eastAsia="en-US"/>
        </w:rPr>
        <w:t>УТВЕРЖДЕН</w:t>
      </w:r>
      <w:r>
        <w:rPr>
          <w:rFonts w:eastAsia="Calibri"/>
          <w:sz w:val="28"/>
          <w:szCs w:val="28"/>
          <w:lang w:eastAsia="en-US"/>
        </w:rPr>
        <w:t>Ы</w:t>
      </w:r>
    </w:p>
    <w:p w14:paraId="3103F03F" w14:textId="15CE2E07" w:rsidR="004B2A14" w:rsidRDefault="004B2A14" w:rsidP="004B2A14">
      <w:pPr>
        <w:ind w:left="11057" w:firstLine="142"/>
        <w:jc w:val="center"/>
        <w:rPr>
          <w:sz w:val="28"/>
          <w:szCs w:val="28"/>
        </w:rPr>
      </w:pPr>
      <w:r w:rsidRPr="00245594">
        <w:rPr>
          <w:rFonts w:eastAsia="Calibri"/>
          <w:sz w:val="28"/>
          <w:szCs w:val="28"/>
          <w:lang w:eastAsia="en-US"/>
        </w:rPr>
        <w:t xml:space="preserve">приказом </w:t>
      </w:r>
      <w:r>
        <w:rPr>
          <w:sz w:val="28"/>
          <w:szCs w:val="28"/>
        </w:rPr>
        <w:t>КГУП «ПЭО»</w:t>
      </w:r>
      <w:r>
        <w:rPr>
          <w:sz w:val="28"/>
          <w:szCs w:val="28"/>
        </w:rPr>
        <w:br/>
        <w:t>от</w:t>
      </w:r>
      <w:r w:rsidR="00076C83">
        <w:rPr>
          <w:sz w:val="28"/>
          <w:szCs w:val="28"/>
        </w:rPr>
        <w:t xml:space="preserve"> 29.12.2025</w:t>
      </w:r>
      <w:r>
        <w:rPr>
          <w:sz w:val="28"/>
          <w:szCs w:val="28"/>
        </w:rPr>
        <w:t xml:space="preserve"> № </w:t>
      </w:r>
      <w:r w:rsidR="00076C83">
        <w:rPr>
          <w:sz w:val="28"/>
          <w:szCs w:val="28"/>
        </w:rPr>
        <w:t>476</w:t>
      </w:r>
    </w:p>
    <w:p w14:paraId="7F24697D" w14:textId="77777777" w:rsidR="004B2A14" w:rsidRDefault="004B2A14" w:rsidP="001947BD">
      <w:pPr>
        <w:pStyle w:val="a"/>
        <w:numPr>
          <w:ilvl w:val="0"/>
          <w:numId w:val="0"/>
        </w:numPr>
        <w:ind w:left="10206" w:hanging="4252"/>
        <w:rPr>
          <w:sz w:val="28"/>
          <w:szCs w:val="28"/>
        </w:rPr>
      </w:pPr>
    </w:p>
    <w:p w14:paraId="32EFE0FD" w14:textId="60C804E6" w:rsidR="004B2A14" w:rsidRDefault="004B2A14" w:rsidP="004B2A14">
      <w:pPr>
        <w:pStyle w:val="a"/>
        <w:numPr>
          <w:ilvl w:val="0"/>
          <w:numId w:val="0"/>
        </w:numPr>
        <w:jc w:val="both"/>
        <w:rPr>
          <w:sz w:val="28"/>
          <w:szCs w:val="28"/>
        </w:rPr>
      </w:pPr>
    </w:p>
    <w:p w14:paraId="7470D128" w14:textId="2714D110" w:rsidR="001947BD" w:rsidRDefault="001947BD" w:rsidP="004B2A14">
      <w:pPr>
        <w:pStyle w:val="a"/>
        <w:numPr>
          <w:ilvl w:val="0"/>
          <w:numId w:val="0"/>
        </w:numPr>
        <w:jc w:val="both"/>
        <w:rPr>
          <w:sz w:val="28"/>
          <w:szCs w:val="28"/>
        </w:rPr>
      </w:pPr>
    </w:p>
    <w:p w14:paraId="64A50B15" w14:textId="77777777" w:rsidR="001947BD" w:rsidRDefault="001947BD" w:rsidP="004B2A14">
      <w:pPr>
        <w:pStyle w:val="a"/>
        <w:numPr>
          <w:ilvl w:val="0"/>
          <w:numId w:val="0"/>
        </w:numPr>
        <w:jc w:val="both"/>
        <w:rPr>
          <w:sz w:val="28"/>
          <w:szCs w:val="28"/>
        </w:rPr>
      </w:pPr>
    </w:p>
    <w:p w14:paraId="61C9BEF5" w14:textId="1EDF9AAB" w:rsidR="00437BB0" w:rsidRDefault="00437BB0" w:rsidP="004B2A14">
      <w:pPr>
        <w:pStyle w:val="a"/>
        <w:numPr>
          <w:ilvl w:val="0"/>
          <w:numId w:val="0"/>
        </w:numPr>
        <w:jc w:val="both"/>
        <w:rPr>
          <w:sz w:val="28"/>
          <w:szCs w:val="28"/>
        </w:rPr>
      </w:pPr>
    </w:p>
    <w:p w14:paraId="37971810" w14:textId="77777777" w:rsidR="004B2A14" w:rsidRDefault="004B2A14" w:rsidP="004B2A14">
      <w:pPr>
        <w:pStyle w:val="a"/>
        <w:numPr>
          <w:ilvl w:val="0"/>
          <w:numId w:val="0"/>
        </w:numPr>
        <w:jc w:val="center"/>
        <w:rPr>
          <w:b/>
          <w:bCs/>
          <w:sz w:val="28"/>
          <w:szCs w:val="28"/>
        </w:rPr>
      </w:pPr>
      <w:r w:rsidRPr="003F3F4F">
        <w:rPr>
          <w:b/>
          <w:bCs/>
          <w:sz w:val="28"/>
          <w:szCs w:val="28"/>
        </w:rPr>
        <w:t>Расценки на услуги</w:t>
      </w:r>
      <w:r>
        <w:rPr>
          <w:b/>
          <w:bCs/>
          <w:sz w:val="28"/>
          <w:szCs w:val="28"/>
        </w:rPr>
        <w:t>,</w:t>
      </w:r>
      <w:r w:rsidRPr="003F3F4F">
        <w:rPr>
          <w:b/>
          <w:bCs/>
          <w:sz w:val="28"/>
          <w:szCs w:val="28"/>
        </w:rPr>
        <w:t xml:space="preserve"> оказываемые КГУП «ПЭО» </w:t>
      </w:r>
    </w:p>
    <w:p w14:paraId="3A82E299" w14:textId="18757693" w:rsidR="004B2A14" w:rsidRDefault="004B2A14" w:rsidP="00005541">
      <w:pPr>
        <w:pStyle w:val="a"/>
        <w:numPr>
          <w:ilvl w:val="0"/>
          <w:numId w:val="0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2026 году</w:t>
      </w:r>
    </w:p>
    <w:p w14:paraId="6D529A73" w14:textId="76E565E7" w:rsidR="00005541" w:rsidRPr="00E6618F" w:rsidRDefault="00E6618F" w:rsidP="00E6618F">
      <w:pPr>
        <w:pStyle w:val="a"/>
        <w:numPr>
          <w:ilvl w:val="0"/>
          <w:numId w:val="0"/>
        </w:numPr>
        <w:jc w:val="center"/>
        <w:rPr>
          <w:sz w:val="28"/>
          <w:szCs w:val="28"/>
        </w:rPr>
      </w:pPr>
      <w:r w:rsidRPr="00E6618F">
        <w:rPr>
          <w:sz w:val="28"/>
          <w:szCs w:val="28"/>
        </w:rPr>
        <w:t>(в ред</w:t>
      </w:r>
      <w:r w:rsidR="006A3F10">
        <w:rPr>
          <w:sz w:val="28"/>
          <w:szCs w:val="28"/>
        </w:rPr>
        <w:t>акции</w:t>
      </w:r>
      <w:r w:rsidRPr="00E6618F">
        <w:rPr>
          <w:sz w:val="28"/>
          <w:szCs w:val="28"/>
        </w:rPr>
        <w:t xml:space="preserve"> </w:t>
      </w:r>
      <w:r w:rsidR="006A3F10">
        <w:rPr>
          <w:sz w:val="28"/>
          <w:szCs w:val="28"/>
        </w:rPr>
        <w:t>п</w:t>
      </w:r>
      <w:r w:rsidRPr="00E6618F">
        <w:rPr>
          <w:sz w:val="28"/>
          <w:szCs w:val="28"/>
        </w:rPr>
        <w:t xml:space="preserve">риказа КГУП «ПЭО» </w:t>
      </w:r>
      <w:r w:rsidR="006A3F10">
        <w:rPr>
          <w:sz w:val="28"/>
          <w:szCs w:val="28"/>
        </w:rPr>
        <w:t xml:space="preserve">от 20.01.2026 </w:t>
      </w:r>
      <w:r w:rsidRPr="00E6618F">
        <w:rPr>
          <w:sz w:val="28"/>
          <w:szCs w:val="28"/>
        </w:rPr>
        <w:t>№009)</w:t>
      </w:r>
    </w:p>
    <w:p w14:paraId="27326251" w14:textId="77777777" w:rsidR="00005541" w:rsidRPr="003F3F4F" w:rsidRDefault="00005541" w:rsidP="004C7192">
      <w:pPr>
        <w:pStyle w:val="a"/>
        <w:numPr>
          <w:ilvl w:val="0"/>
          <w:numId w:val="0"/>
        </w:numPr>
        <w:rPr>
          <w:b/>
          <w:bCs/>
          <w:sz w:val="28"/>
          <w:szCs w:val="28"/>
        </w:rPr>
      </w:pPr>
    </w:p>
    <w:tbl>
      <w:tblPr>
        <w:tblStyle w:val="a7"/>
        <w:tblW w:w="15021" w:type="dxa"/>
        <w:tblLayout w:type="fixed"/>
        <w:tblLook w:val="04A0" w:firstRow="1" w:lastRow="0" w:firstColumn="1" w:lastColumn="0" w:noHBand="0" w:noVBand="1"/>
      </w:tblPr>
      <w:tblGrid>
        <w:gridCol w:w="2122"/>
        <w:gridCol w:w="8363"/>
        <w:gridCol w:w="1134"/>
        <w:gridCol w:w="1134"/>
        <w:gridCol w:w="1134"/>
        <w:gridCol w:w="1134"/>
      </w:tblGrid>
      <w:tr w:rsidR="00E80170" w:rsidRPr="00B4477C" w14:paraId="42B287FE" w14:textId="77777777" w:rsidTr="0061370B">
        <w:trPr>
          <w:trHeight w:val="804"/>
        </w:trPr>
        <w:tc>
          <w:tcPr>
            <w:tcW w:w="2122" w:type="dxa"/>
            <w:vMerge w:val="restart"/>
            <w:vAlign w:val="center"/>
          </w:tcPr>
          <w:p w14:paraId="201780E3" w14:textId="77777777" w:rsidR="00E80170" w:rsidRPr="00B4477C" w:rsidRDefault="00E80170" w:rsidP="005A21D7">
            <w:pPr>
              <w:pStyle w:val="af"/>
              <w:tabs>
                <w:tab w:val="left" w:pos="851"/>
              </w:tabs>
              <w:ind w:left="0"/>
              <w:jc w:val="center"/>
            </w:pPr>
            <w:r w:rsidRPr="00B4477C">
              <w:t>Наименование полигона</w:t>
            </w:r>
          </w:p>
        </w:tc>
        <w:tc>
          <w:tcPr>
            <w:tcW w:w="8363" w:type="dxa"/>
            <w:vMerge w:val="restart"/>
            <w:vAlign w:val="center"/>
          </w:tcPr>
          <w:p w14:paraId="40B8486D" w14:textId="77777777" w:rsidR="00E80170" w:rsidRPr="00B4477C" w:rsidRDefault="00E80170" w:rsidP="005A21D7">
            <w:pPr>
              <w:pStyle w:val="af"/>
              <w:tabs>
                <w:tab w:val="left" w:pos="851"/>
              </w:tabs>
              <w:ind w:left="0"/>
              <w:jc w:val="center"/>
            </w:pPr>
            <w:r w:rsidRPr="00B4477C">
              <w:t>Наименование услуги</w:t>
            </w:r>
          </w:p>
        </w:tc>
        <w:tc>
          <w:tcPr>
            <w:tcW w:w="2268" w:type="dxa"/>
            <w:gridSpan w:val="2"/>
            <w:vAlign w:val="center"/>
          </w:tcPr>
          <w:p w14:paraId="41C3FFC2" w14:textId="4CED166A" w:rsidR="00E80170" w:rsidRPr="004F146D" w:rsidRDefault="00E80170" w:rsidP="005A21D7">
            <w:pPr>
              <w:pStyle w:val="af"/>
              <w:tabs>
                <w:tab w:val="left" w:pos="851"/>
              </w:tabs>
              <w:jc w:val="center"/>
            </w:pPr>
            <w:r w:rsidRPr="00B4477C">
              <w:t>Стоимость без учета НДС</w:t>
            </w:r>
          </w:p>
        </w:tc>
        <w:tc>
          <w:tcPr>
            <w:tcW w:w="2268" w:type="dxa"/>
            <w:gridSpan w:val="2"/>
            <w:vAlign w:val="center"/>
          </w:tcPr>
          <w:p w14:paraId="5E17660A" w14:textId="1E271941" w:rsidR="00E80170" w:rsidRPr="004F146D" w:rsidRDefault="00E80170" w:rsidP="005A21D7">
            <w:pPr>
              <w:pStyle w:val="af"/>
              <w:tabs>
                <w:tab w:val="left" w:pos="851"/>
              </w:tabs>
              <w:jc w:val="center"/>
            </w:pPr>
            <w:r w:rsidRPr="004F146D">
              <w:t>Стоимость с учетом НДС</w:t>
            </w:r>
          </w:p>
        </w:tc>
      </w:tr>
      <w:tr w:rsidR="004B2A14" w:rsidRPr="00B4477C" w14:paraId="452CCA70" w14:textId="77777777" w:rsidTr="0061370B">
        <w:trPr>
          <w:trHeight w:val="868"/>
        </w:trPr>
        <w:tc>
          <w:tcPr>
            <w:tcW w:w="2122" w:type="dxa"/>
            <w:vMerge/>
            <w:vAlign w:val="center"/>
          </w:tcPr>
          <w:p w14:paraId="5617E680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jc w:val="center"/>
            </w:pPr>
          </w:p>
        </w:tc>
        <w:tc>
          <w:tcPr>
            <w:tcW w:w="8363" w:type="dxa"/>
            <w:vMerge/>
            <w:vAlign w:val="center"/>
          </w:tcPr>
          <w:p w14:paraId="6DF2A46C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14:paraId="109AC0F8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108"/>
              <w:jc w:val="center"/>
            </w:pPr>
            <w:r w:rsidRPr="00B4477C">
              <w:t>руб. за 1 м3</w:t>
            </w:r>
          </w:p>
        </w:tc>
        <w:tc>
          <w:tcPr>
            <w:tcW w:w="1134" w:type="dxa"/>
            <w:vAlign w:val="center"/>
          </w:tcPr>
          <w:p w14:paraId="1BE995C8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108"/>
              <w:jc w:val="center"/>
            </w:pPr>
            <w:r w:rsidRPr="00B4477C">
              <w:t>руб. за 1 тонну</w:t>
            </w:r>
          </w:p>
        </w:tc>
        <w:tc>
          <w:tcPr>
            <w:tcW w:w="1134" w:type="dxa"/>
            <w:vAlign w:val="center"/>
          </w:tcPr>
          <w:p w14:paraId="6B23C929" w14:textId="77777777" w:rsidR="004B2A14" w:rsidRPr="004F146D" w:rsidRDefault="004B2A14" w:rsidP="005A21D7">
            <w:pPr>
              <w:pStyle w:val="af"/>
              <w:tabs>
                <w:tab w:val="left" w:pos="851"/>
              </w:tabs>
              <w:ind w:left="108"/>
              <w:jc w:val="center"/>
            </w:pPr>
            <w:r w:rsidRPr="004F146D">
              <w:t>руб. за 1 м3</w:t>
            </w:r>
          </w:p>
        </w:tc>
        <w:tc>
          <w:tcPr>
            <w:tcW w:w="1134" w:type="dxa"/>
            <w:vAlign w:val="center"/>
          </w:tcPr>
          <w:p w14:paraId="56E909E0" w14:textId="77777777" w:rsidR="004B2A14" w:rsidRPr="004F146D" w:rsidRDefault="004B2A14" w:rsidP="005A21D7">
            <w:pPr>
              <w:pStyle w:val="af"/>
              <w:tabs>
                <w:tab w:val="left" w:pos="851"/>
              </w:tabs>
              <w:ind w:left="108"/>
              <w:jc w:val="center"/>
            </w:pPr>
            <w:r w:rsidRPr="004F146D">
              <w:t>руб. за 1 тонну</w:t>
            </w:r>
          </w:p>
        </w:tc>
      </w:tr>
      <w:tr w:rsidR="004B2A14" w:rsidRPr="00B4477C" w14:paraId="4FCBF03F" w14:textId="77777777" w:rsidTr="0061370B">
        <w:trPr>
          <w:trHeight w:val="91"/>
        </w:trPr>
        <w:tc>
          <w:tcPr>
            <w:tcW w:w="2122" w:type="dxa"/>
            <w:vAlign w:val="center"/>
          </w:tcPr>
          <w:p w14:paraId="625F1263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0"/>
              <w:jc w:val="center"/>
            </w:pPr>
            <w:r>
              <w:t>1</w:t>
            </w:r>
          </w:p>
        </w:tc>
        <w:tc>
          <w:tcPr>
            <w:tcW w:w="8363" w:type="dxa"/>
            <w:vAlign w:val="center"/>
          </w:tcPr>
          <w:p w14:paraId="745148C9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6D624BA4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108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6EFCBFE5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108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715AB4FE" w14:textId="77777777" w:rsidR="004B2A14" w:rsidRPr="004F146D" w:rsidRDefault="004B2A14" w:rsidP="005A21D7">
            <w:pPr>
              <w:pStyle w:val="af"/>
              <w:tabs>
                <w:tab w:val="left" w:pos="851"/>
              </w:tabs>
              <w:ind w:left="108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3FDE5767" w14:textId="77777777" w:rsidR="004B2A14" w:rsidRPr="004F146D" w:rsidRDefault="004B2A14" w:rsidP="005A21D7">
            <w:pPr>
              <w:pStyle w:val="af"/>
              <w:tabs>
                <w:tab w:val="left" w:pos="851"/>
              </w:tabs>
              <w:ind w:left="108"/>
              <w:jc w:val="center"/>
            </w:pPr>
            <w:r>
              <w:t>6</w:t>
            </w:r>
          </w:p>
        </w:tc>
      </w:tr>
      <w:tr w:rsidR="004B2A14" w:rsidRPr="00B4477C" w14:paraId="5C2CC268" w14:textId="77777777" w:rsidTr="0061370B">
        <w:trPr>
          <w:trHeight w:val="568"/>
        </w:trPr>
        <w:tc>
          <w:tcPr>
            <w:tcW w:w="2122" w:type="dxa"/>
            <w:vMerge w:val="restart"/>
            <w:vAlign w:val="center"/>
          </w:tcPr>
          <w:p w14:paraId="5DCC74F4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0"/>
            </w:pPr>
            <w:r w:rsidRPr="00B4477C">
              <w:t xml:space="preserve">Промышленная площадка №2 </w:t>
            </w:r>
            <w:r>
              <w:br/>
            </w:r>
            <w:r w:rsidRPr="00B4477C">
              <w:t>г. Владивосток (Холмистая, 1)</w:t>
            </w:r>
          </w:p>
        </w:tc>
        <w:tc>
          <w:tcPr>
            <w:tcW w:w="8363" w:type="dxa"/>
            <w:vAlign w:val="center"/>
          </w:tcPr>
          <w:p w14:paraId="07AFAD34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0"/>
            </w:pPr>
            <w:r w:rsidRPr="00B4477C">
              <w:t>Обработка</w:t>
            </w:r>
            <w:r>
              <w:t xml:space="preserve"> </w:t>
            </w:r>
            <w:r w:rsidRPr="00B4477C">
              <w:rPr>
                <w:b/>
                <w:bCs/>
              </w:rPr>
              <w:t>строительных отходов</w:t>
            </w:r>
            <w:r w:rsidRPr="00B4477C">
              <w:t xml:space="preserve"> </w:t>
            </w:r>
            <w:r w:rsidRPr="00B4477C">
              <w:rPr>
                <w:b/>
                <w:bCs/>
                <w:lang w:val="en-US"/>
              </w:rPr>
              <w:t>IV</w:t>
            </w:r>
            <w:r w:rsidRPr="00B4477C">
              <w:rPr>
                <w:b/>
                <w:bCs/>
              </w:rPr>
              <w:t xml:space="preserve"> класса</w:t>
            </w:r>
            <w:r w:rsidRPr="00B4477C">
              <w:t xml:space="preserve"> опасности с паспортом отходов</w:t>
            </w:r>
          </w:p>
        </w:tc>
        <w:tc>
          <w:tcPr>
            <w:tcW w:w="1134" w:type="dxa"/>
            <w:vAlign w:val="center"/>
          </w:tcPr>
          <w:p w14:paraId="79946154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108"/>
              <w:jc w:val="center"/>
            </w:pPr>
            <w:r w:rsidRPr="00B4477C">
              <w:t>408,00</w:t>
            </w:r>
          </w:p>
        </w:tc>
        <w:tc>
          <w:tcPr>
            <w:tcW w:w="1134" w:type="dxa"/>
            <w:vAlign w:val="center"/>
          </w:tcPr>
          <w:p w14:paraId="4C66D19F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108"/>
            </w:pPr>
            <w:r w:rsidRPr="00B4477C">
              <w:t>3438,00</w:t>
            </w:r>
          </w:p>
        </w:tc>
        <w:tc>
          <w:tcPr>
            <w:tcW w:w="1134" w:type="dxa"/>
            <w:vAlign w:val="center"/>
          </w:tcPr>
          <w:p w14:paraId="1F848F37" w14:textId="77777777" w:rsidR="004B2A14" w:rsidRPr="004F146D" w:rsidRDefault="004B2A14" w:rsidP="005A21D7">
            <w:pPr>
              <w:pStyle w:val="af"/>
              <w:tabs>
                <w:tab w:val="left" w:pos="851"/>
              </w:tabs>
              <w:ind w:left="108"/>
            </w:pPr>
            <w:r w:rsidRPr="004F146D">
              <w:t>497,76</w:t>
            </w:r>
          </w:p>
        </w:tc>
        <w:tc>
          <w:tcPr>
            <w:tcW w:w="1134" w:type="dxa"/>
            <w:vAlign w:val="center"/>
          </w:tcPr>
          <w:p w14:paraId="3B76EB46" w14:textId="77777777" w:rsidR="004B2A14" w:rsidRPr="004F146D" w:rsidRDefault="004B2A14" w:rsidP="005A21D7">
            <w:pPr>
              <w:pStyle w:val="af"/>
              <w:tabs>
                <w:tab w:val="left" w:pos="851"/>
              </w:tabs>
              <w:ind w:left="108"/>
            </w:pPr>
            <w:r w:rsidRPr="004F146D">
              <w:t>4194,36</w:t>
            </w:r>
          </w:p>
        </w:tc>
      </w:tr>
      <w:tr w:rsidR="004B2A14" w:rsidRPr="00B4477C" w14:paraId="6545D99B" w14:textId="77777777" w:rsidTr="0061370B">
        <w:tc>
          <w:tcPr>
            <w:tcW w:w="2122" w:type="dxa"/>
            <w:vMerge/>
            <w:vAlign w:val="center"/>
          </w:tcPr>
          <w:p w14:paraId="3C2AF1CA" w14:textId="77777777" w:rsidR="004B2A14" w:rsidRPr="00B4477C" w:rsidRDefault="004B2A14" w:rsidP="005A21D7">
            <w:pPr>
              <w:pStyle w:val="af"/>
              <w:tabs>
                <w:tab w:val="left" w:pos="851"/>
              </w:tabs>
            </w:pPr>
          </w:p>
        </w:tc>
        <w:tc>
          <w:tcPr>
            <w:tcW w:w="8363" w:type="dxa"/>
            <w:vAlign w:val="center"/>
          </w:tcPr>
          <w:p w14:paraId="568A9C56" w14:textId="3A1B0FEE" w:rsidR="004B2A14" w:rsidRPr="00B4477C" w:rsidRDefault="004B2A14" w:rsidP="005A21D7">
            <w:pPr>
              <w:pStyle w:val="af"/>
              <w:tabs>
                <w:tab w:val="left" w:pos="851"/>
              </w:tabs>
              <w:ind w:left="0"/>
            </w:pPr>
            <w:r w:rsidRPr="00B4477C">
              <w:t xml:space="preserve">Обработка и </w:t>
            </w:r>
            <w:r w:rsidR="00AF6DC1">
              <w:t>размещение</w:t>
            </w:r>
            <w:r w:rsidRPr="00B4477C">
              <w:t xml:space="preserve"> </w:t>
            </w:r>
            <w:r w:rsidRPr="00B4477C">
              <w:rPr>
                <w:b/>
                <w:bCs/>
              </w:rPr>
              <w:t xml:space="preserve">строительных отходов </w:t>
            </w:r>
            <w:r w:rsidRPr="00B4477C">
              <w:rPr>
                <w:b/>
                <w:bCs/>
                <w:lang w:val="en-US"/>
              </w:rPr>
              <w:t>V</w:t>
            </w:r>
            <w:r w:rsidRPr="00B4477C">
              <w:rPr>
                <w:b/>
                <w:bCs/>
              </w:rPr>
              <w:t xml:space="preserve"> класса</w:t>
            </w:r>
            <w:r w:rsidRPr="00B4477C">
              <w:t xml:space="preserve"> опасности с протоколом биотестирования</w:t>
            </w:r>
          </w:p>
        </w:tc>
        <w:tc>
          <w:tcPr>
            <w:tcW w:w="1134" w:type="dxa"/>
            <w:vAlign w:val="center"/>
          </w:tcPr>
          <w:p w14:paraId="1E9C73CC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108"/>
              <w:jc w:val="center"/>
            </w:pPr>
            <w:r w:rsidRPr="00B4477C">
              <w:t>228,06</w:t>
            </w:r>
          </w:p>
        </w:tc>
        <w:tc>
          <w:tcPr>
            <w:tcW w:w="1134" w:type="dxa"/>
            <w:vAlign w:val="center"/>
          </w:tcPr>
          <w:p w14:paraId="731329CE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108"/>
            </w:pPr>
            <w:r>
              <w:t>1922,52</w:t>
            </w:r>
          </w:p>
        </w:tc>
        <w:tc>
          <w:tcPr>
            <w:tcW w:w="1134" w:type="dxa"/>
            <w:vAlign w:val="center"/>
          </w:tcPr>
          <w:p w14:paraId="4137B5BA" w14:textId="77777777" w:rsidR="004B2A14" w:rsidRPr="004F146D" w:rsidRDefault="004B2A14" w:rsidP="005A21D7">
            <w:pPr>
              <w:pStyle w:val="af"/>
              <w:tabs>
                <w:tab w:val="left" w:pos="851"/>
              </w:tabs>
              <w:ind w:left="108"/>
            </w:pPr>
            <w:r w:rsidRPr="004F146D">
              <w:t>278,23</w:t>
            </w:r>
          </w:p>
        </w:tc>
        <w:tc>
          <w:tcPr>
            <w:tcW w:w="1134" w:type="dxa"/>
            <w:vAlign w:val="center"/>
          </w:tcPr>
          <w:p w14:paraId="11437E02" w14:textId="2B120688" w:rsidR="004B2A14" w:rsidRPr="004F146D" w:rsidRDefault="00241229" w:rsidP="005A21D7">
            <w:pPr>
              <w:pStyle w:val="af"/>
              <w:tabs>
                <w:tab w:val="left" w:pos="851"/>
              </w:tabs>
              <w:ind w:left="108"/>
            </w:pPr>
            <w:r>
              <w:t>2345,48</w:t>
            </w:r>
          </w:p>
        </w:tc>
      </w:tr>
      <w:tr w:rsidR="004B2A14" w:rsidRPr="00B4477C" w14:paraId="6C3C4289" w14:textId="77777777" w:rsidTr="00155FAA">
        <w:trPr>
          <w:trHeight w:val="831"/>
        </w:trPr>
        <w:tc>
          <w:tcPr>
            <w:tcW w:w="2122" w:type="dxa"/>
            <w:vMerge/>
            <w:vAlign w:val="center"/>
          </w:tcPr>
          <w:p w14:paraId="43BA0911" w14:textId="77777777" w:rsidR="004B2A14" w:rsidRPr="00B4477C" w:rsidRDefault="004B2A14" w:rsidP="005A21D7">
            <w:pPr>
              <w:pStyle w:val="af"/>
              <w:tabs>
                <w:tab w:val="left" w:pos="851"/>
              </w:tabs>
            </w:pPr>
          </w:p>
        </w:tc>
        <w:tc>
          <w:tcPr>
            <w:tcW w:w="8363" w:type="dxa"/>
            <w:vAlign w:val="center"/>
          </w:tcPr>
          <w:p w14:paraId="52FAB162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0"/>
            </w:pPr>
            <w:r w:rsidRPr="00B4477C">
              <w:t xml:space="preserve">Обработка </w:t>
            </w:r>
            <w:r w:rsidRPr="00B4477C">
              <w:rPr>
                <w:b/>
                <w:bCs/>
              </w:rPr>
              <w:t>отходов, не относящихся к твердым коммунальным</w:t>
            </w:r>
            <w:r w:rsidRPr="00B4477C">
              <w:t xml:space="preserve">, но по составу схожих с ними </w:t>
            </w:r>
            <w:r w:rsidRPr="00B4477C">
              <w:rPr>
                <w:b/>
                <w:bCs/>
                <w:lang w:val="en-US"/>
              </w:rPr>
              <w:t>IV</w:t>
            </w:r>
            <w:r w:rsidRPr="00B4477C">
              <w:rPr>
                <w:b/>
                <w:bCs/>
              </w:rPr>
              <w:t xml:space="preserve"> класса</w:t>
            </w:r>
            <w:r w:rsidRPr="00B4477C">
              <w:t xml:space="preserve"> опасности с паспортом отходов</w:t>
            </w:r>
          </w:p>
        </w:tc>
        <w:tc>
          <w:tcPr>
            <w:tcW w:w="1134" w:type="dxa"/>
            <w:vAlign w:val="center"/>
          </w:tcPr>
          <w:p w14:paraId="7673DF21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108"/>
              <w:jc w:val="center"/>
            </w:pPr>
            <w:r w:rsidRPr="00B4477C">
              <w:t>408,00</w:t>
            </w:r>
          </w:p>
        </w:tc>
        <w:tc>
          <w:tcPr>
            <w:tcW w:w="1134" w:type="dxa"/>
            <w:vAlign w:val="center"/>
          </w:tcPr>
          <w:p w14:paraId="5643EFB8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108"/>
            </w:pPr>
            <w:r w:rsidRPr="00B4477C">
              <w:t>3438,00</w:t>
            </w:r>
          </w:p>
        </w:tc>
        <w:tc>
          <w:tcPr>
            <w:tcW w:w="1134" w:type="dxa"/>
            <w:vAlign w:val="center"/>
          </w:tcPr>
          <w:p w14:paraId="07505411" w14:textId="77777777" w:rsidR="004B2A14" w:rsidRPr="004F146D" w:rsidRDefault="004B2A14" w:rsidP="005A21D7">
            <w:pPr>
              <w:pStyle w:val="af"/>
              <w:tabs>
                <w:tab w:val="left" w:pos="851"/>
              </w:tabs>
              <w:ind w:left="108"/>
            </w:pPr>
            <w:r w:rsidRPr="004F146D">
              <w:t>497,76</w:t>
            </w:r>
          </w:p>
        </w:tc>
        <w:tc>
          <w:tcPr>
            <w:tcW w:w="1134" w:type="dxa"/>
            <w:vAlign w:val="center"/>
          </w:tcPr>
          <w:p w14:paraId="2FB5CB12" w14:textId="77777777" w:rsidR="004B2A14" w:rsidRPr="004F146D" w:rsidRDefault="004B2A14" w:rsidP="005A21D7">
            <w:pPr>
              <w:pStyle w:val="af"/>
              <w:tabs>
                <w:tab w:val="left" w:pos="851"/>
              </w:tabs>
              <w:ind w:left="108"/>
            </w:pPr>
            <w:r w:rsidRPr="004F146D">
              <w:t>4194,36</w:t>
            </w:r>
          </w:p>
        </w:tc>
      </w:tr>
      <w:tr w:rsidR="004B2A14" w:rsidRPr="00B4477C" w14:paraId="766B966F" w14:textId="77777777" w:rsidTr="0061370B">
        <w:tc>
          <w:tcPr>
            <w:tcW w:w="2122" w:type="dxa"/>
            <w:vMerge/>
            <w:vAlign w:val="center"/>
          </w:tcPr>
          <w:p w14:paraId="5ED1692B" w14:textId="77777777" w:rsidR="004B2A14" w:rsidRPr="00B4477C" w:rsidRDefault="004B2A14" w:rsidP="005A21D7">
            <w:pPr>
              <w:pStyle w:val="af"/>
              <w:tabs>
                <w:tab w:val="left" w:pos="851"/>
              </w:tabs>
            </w:pPr>
          </w:p>
        </w:tc>
        <w:tc>
          <w:tcPr>
            <w:tcW w:w="8363" w:type="dxa"/>
            <w:vAlign w:val="center"/>
          </w:tcPr>
          <w:p w14:paraId="22BC89F0" w14:textId="69A23156" w:rsidR="00155FAA" w:rsidRPr="00B4477C" w:rsidRDefault="004B2A14" w:rsidP="005A21D7">
            <w:pPr>
              <w:pStyle w:val="af"/>
              <w:tabs>
                <w:tab w:val="left" w:pos="851"/>
              </w:tabs>
              <w:ind w:left="0"/>
            </w:pPr>
            <w:r w:rsidRPr="00B4477C">
              <w:t xml:space="preserve">Размещение </w:t>
            </w:r>
            <w:r w:rsidRPr="00B4477C">
              <w:rPr>
                <w:b/>
                <w:bCs/>
              </w:rPr>
              <w:t>отходов, не относящихся к твердым коммунальным</w:t>
            </w:r>
            <w:r w:rsidRPr="00B4477C">
              <w:t xml:space="preserve">, но по составу схожих с ними </w:t>
            </w:r>
            <w:r w:rsidRPr="00B4477C">
              <w:rPr>
                <w:b/>
                <w:bCs/>
                <w:lang w:val="en-US"/>
              </w:rPr>
              <w:t>V</w:t>
            </w:r>
            <w:r w:rsidRPr="00B4477C">
              <w:rPr>
                <w:b/>
                <w:bCs/>
              </w:rPr>
              <w:t xml:space="preserve"> класса</w:t>
            </w:r>
            <w:r w:rsidRPr="00B4477C">
              <w:t xml:space="preserve"> опасности с протоколом биотестирования</w:t>
            </w:r>
          </w:p>
        </w:tc>
        <w:tc>
          <w:tcPr>
            <w:tcW w:w="1134" w:type="dxa"/>
            <w:vAlign w:val="center"/>
          </w:tcPr>
          <w:p w14:paraId="36048492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108"/>
              <w:jc w:val="center"/>
            </w:pPr>
            <w:r w:rsidRPr="00B4477C">
              <w:t>228,06</w:t>
            </w:r>
          </w:p>
        </w:tc>
        <w:tc>
          <w:tcPr>
            <w:tcW w:w="1134" w:type="dxa"/>
            <w:vAlign w:val="center"/>
          </w:tcPr>
          <w:p w14:paraId="665E9A59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108"/>
            </w:pPr>
            <w:r w:rsidRPr="00B4477C">
              <w:t>1922,52</w:t>
            </w:r>
          </w:p>
        </w:tc>
        <w:tc>
          <w:tcPr>
            <w:tcW w:w="1134" w:type="dxa"/>
            <w:vAlign w:val="center"/>
          </w:tcPr>
          <w:p w14:paraId="565422D8" w14:textId="77777777" w:rsidR="004B2A14" w:rsidRPr="004F146D" w:rsidRDefault="004B2A14" w:rsidP="005A21D7">
            <w:pPr>
              <w:pStyle w:val="af"/>
              <w:tabs>
                <w:tab w:val="left" w:pos="851"/>
              </w:tabs>
              <w:ind w:left="108"/>
            </w:pPr>
            <w:r w:rsidRPr="004F146D">
              <w:t>278,23</w:t>
            </w:r>
          </w:p>
        </w:tc>
        <w:tc>
          <w:tcPr>
            <w:tcW w:w="1134" w:type="dxa"/>
            <w:vAlign w:val="center"/>
          </w:tcPr>
          <w:p w14:paraId="74C9A27D" w14:textId="770C087C" w:rsidR="004B2A14" w:rsidRPr="004F146D" w:rsidRDefault="00241229" w:rsidP="005A21D7">
            <w:pPr>
              <w:pStyle w:val="af"/>
              <w:tabs>
                <w:tab w:val="left" w:pos="851"/>
              </w:tabs>
              <w:ind w:left="108"/>
            </w:pPr>
            <w:r>
              <w:t>2345,48</w:t>
            </w:r>
          </w:p>
        </w:tc>
      </w:tr>
      <w:tr w:rsidR="004B2A14" w:rsidRPr="00B4477C" w14:paraId="2FAB17A8" w14:textId="77777777" w:rsidTr="00155FAA">
        <w:trPr>
          <w:trHeight w:val="878"/>
        </w:trPr>
        <w:tc>
          <w:tcPr>
            <w:tcW w:w="2122" w:type="dxa"/>
            <w:vMerge/>
            <w:vAlign w:val="center"/>
          </w:tcPr>
          <w:p w14:paraId="18771870" w14:textId="77777777" w:rsidR="004B2A14" w:rsidRPr="00B4477C" w:rsidRDefault="004B2A14" w:rsidP="005A21D7">
            <w:pPr>
              <w:pStyle w:val="af"/>
              <w:tabs>
                <w:tab w:val="left" w:pos="851"/>
              </w:tabs>
            </w:pPr>
          </w:p>
        </w:tc>
        <w:tc>
          <w:tcPr>
            <w:tcW w:w="8363" w:type="dxa"/>
            <w:vAlign w:val="center"/>
          </w:tcPr>
          <w:p w14:paraId="2BF13AC2" w14:textId="6886E460" w:rsidR="00155FAA" w:rsidRPr="00B4477C" w:rsidRDefault="004B2A14" w:rsidP="00155FAA">
            <w:pPr>
              <w:pStyle w:val="af"/>
              <w:tabs>
                <w:tab w:val="left" w:pos="851"/>
              </w:tabs>
              <w:ind w:left="0"/>
            </w:pPr>
            <w:r w:rsidRPr="00B4477C">
              <w:t xml:space="preserve">Размещение отходов </w:t>
            </w:r>
            <w:r w:rsidRPr="00B4477C">
              <w:rPr>
                <w:b/>
                <w:bCs/>
              </w:rPr>
              <w:t>грунта</w:t>
            </w:r>
            <w:r w:rsidRPr="00B4477C">
              <w:t xml:space="preserve"> </w:t>
            </w:r>
            <w:r w:rsidRPr="00B4477C">
              <w:rPr>
                <w:lang w:val="en-US"/>
              </w:rPr>
              <w:t>V</w:t>
            </w:r>
            <w:r w:rsidRPr="00B4477C">
              <w:t xml:space="preserve"> класса опасности с протоколом биотестирования</w:t>
            </w:r>
          </w:p>
        </w:tc>
        <w:tc>
          <w:tcPr>
            <w:tcW w:w="1134" w:type="dxa"/>
            <w:vAlign w:val="center"/>
          </w:tcPr>
          <w:p w14:paraId="6067F58C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108"/>
              <w:jc w:val="center"/>
            </w:pPr>
          </w:p>
        </w:tc>
        <w:tc>
          <w:tcPr>
            <w:tcW w:w="1134" w:type="dxa"/>
            <w:vAlign w:val="center"/>
          </w:tcPr>
          <w:p w14:paraId="0F43EA3B" w14:textId="77777777" w:rsidR="004B2A14" w:rsidRPr="00B4477C" w:rsidRDefault="004B2A14" w:rsidP="005A21D7">
            <w:pPr>
              <w:pStyle w:val="af"/>
              <w:tabs>
                <w:tab w:val="left" w:pos="851"/>
              </w:tabs>
              <w:ind w:left="108"/>
            </w:pPr>
            <w:r w:rsidRPr="00B4477C">
              <w:t>220,41</w:t>
            </w:r>
          </w:p>
        </w:tc>
        <w:tc>
          <w:tcPr>
            <w:tcW w:w="1134" w:type="dxa"/>
            <w:vAlign w:val="center"/>
          </w:tcPr>
          <w:p w14:paraId="3B7DA244" w14:textId="77777777" w:rsidR="004B2A14" w:rsidRPr="004F146D" w:rsidRDefault="004B2A14" w:rsidP="005A21D7">
            <w:pPr>
              <w:pStyle w:val="af"/>
              <w:tabs>
                <w:tab w:val="left" w:pos="851"/>
              </w:tabs>
              <w:ind w:left="108"/>
            </w:pPr>
          </w:p>
        </w:tc>
        <w:tc>
          <w:tcPr>
            <w:tcW w:w="1134" w:type="dxa"/>
            <w:vAlign w:val="center"/>
          </w:tcPr>
          <w:p w14:paraId="5DC6D375" w14:textId="77777777" w:rsidR="004B2A14" w:rsidRPr="004F146D" w:rsidRDefault="004B2A14" w:rsidP="005A21D7">
            <w:pPr>
              <w:pStyle w:val="af"/>
              <w:tabs>
                <w:tab w:val="left" w:pos="851"/>
              </w:tabs>
              <w:ind w:left="108"/>
            </w:pPr>
            <w:r w:rsidRPr="004F146D">
              <w:t>268,90</w:t>
            </w:r>
          </w:p>
        </w:tc>
      </w:tr>
      <w:tr w:rsidR="00155FAA" w:rsidRPr="00B4477C" w14:paraId="670FCC6E" w14:textId="77777777" w:rsidTr="0061370B">
        <w:tc>
          <w:tcPr>
            <w:tcW w:w="2122" w:type="dxa"/>
            <w:vAlign w:val="center"/>
          </w:tcPr>
          <w:p w14:paraId="1B5A21DB" w14:textId="21AD7A86" w:rsidR="00155FAA" w:rsidRPr="00B4477C" w:rsidRDefault="00155FAA" w:rsidP="00155FAA">
            <w:pPr>
              <w:pStyle w:val="af"/>
              <w:tabs>
                <w:tab w:val="left" w:pos="851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8363" w:type="dxa"/>
            <w:vAlign w:val="center"/>
          </w:tcPr>
          <w:p w14:paraId="6BD17D50" w14:textId="17423D73" w:rsidR="00155FAA" w:rsidRPr="00B4477C" w:rsidRDefault="00155FAA" w:rsidP="00155FAA">
            <w:pPr>
              <w:pStyle w:val="af"/>
              <w:tabs>
                <w:tab w:val="left" w:pos="851"/>
              </w:tabs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5EC14D16" w14:textId="633C254A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38B73BE7" w14:textId="156F70C9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6881F0DF" w14:textId="6F468DE2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5C0280B0" w14:textId="00BE0028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  <w:jc w:val="center"/>
            </w:pPr>
            <w:r>
              <w:t>6</w:t>
            </w:r>
          </w:p>
        </w:tc>
      </w:tr>
      <w:tr w:rsidR="00155FAA" w:rsidRPr="00B4477C" w14:paraId="045B88F3" w14:textId="77777777" w:rsidTr="0061370B">
        <w:tc>
          <w:tcPr>
            <w:tcW w:w="2122" w:type="dxa"/>
            <w:vMerge w:val="restart"/>
            <w:vAlign w:val="center"/>
          </w:tcPr>
          <w:p w14:paraId="51B74DF0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0"/>
            </w:pPr>
            <w:r>
              <w:t>Промышленная площадка №8 (п</w:t>
            </w:r>
            <w:r w:rsidRPr="00B4477C">
              <w:t xml:space="preserve">олигон </w:t>
            </w:r>
            <w:r>
              <w:br/>
            </w:r>
            <w:proofErr w:type="spellStart"/>
            <w:r w:rsidRPr="00B4477C">
              <w:t>пгт</w:t>
            </w:r>
            <w:proofErr w:type="spellEnd"/>
            <w:r w:rsidRPr="00B4477C">
              <w:t>. Кавалерово</w:t>
            </w:r>
            <w:r>
              <w:t>)</w:t>
            </w:r>
          </w:p>
        </w:tc>
        <w:tc>
          <w:tcPr>
            <w:tcW w:w="8363" w:type="dxa"/>
            <w:vAlign w:val="center"/>
          </w:tcPr>
          <w:p w14:paraId="0035DC17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0"/>
            </w:pPr>
            <w:r w:rsidRPr="00B4477C">
              <w:t xml:space="preserve">Размещение </w:t>
            </w:r>
            <w:r w:rsidRPr="00B4477C">
              <w:rPr>
                <w:b/>
                <w:bCs/>
              </w:rPr>
              <w:t>древесных отходов</w:t>
            </w:r>
          </w:p>
        </w:tc>
        <w:tc>
          <w:tcPr>
            <w:tcW w:w="1134" w:type="dxa"/>
            <w:vAlign w:val="center"/>
          </w:tcPr>
          <w:p w14:paraId="2D49010C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  <w:jc w:val="center"/>
            </w:pPr>
            <w:r w:rsidRPr="00B4477C">
              <w:t>839,28</w:t>
            </w:r>
          </w:p>
        </w:tc>
        <w:tc>
          <w:tcPr>
            <w:tcW w:w="1134" w:type="dxa"/>
            <w:vAlign w:val="center"/>
          </w:tcPr>
          <w:p w14:paraId="64BA0705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</w:pPr>
          </w:p>
        </w:tc>
        <w:tc>
          <w:tcPr>
            <w:tcW w:w="1134" w:type="dxa"/>
            <w:vAlign w:val="center"/>
          </w:tcPr>
          <w:p w14:paraId="4FAC34FD" w14:textId="77777777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</w:pPr>
            <w:r w:rsidRPr="004F146D">
              <w:t>1023,92</w:t>
            </w:r>
          </w:p>
        </w:tc>
        <w:tc>
          <w:tcPr>
            <w:tcW w:w="1134" w:type="dxa"/>
            <w:vAlign w:val="center"/>
          </w:tcPr>
          <w:p w14:paraId="1C79B683" w14:textId="77777777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</w:pPr>
          </w:p>
        </w:tc>
      </w:tr>
      <w:tr w:rsidR="00155FAA" w:rsidRPr="00B4477C" w14:paraId="4D541A59" w14:textId="77777777" w:rsidTr="0061370B">
        <w:tc>
          <w:tcPr>
            <w:tcW w:w="2122" w:type="dxa"/>
            <w:vMerge/>
            <w:vAlign w:val="center"/>
          </w:tcPr>
          <w:p w14:paraId="46A17F16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0"/>
            </w:pPr>
          </w:p>
        </w:tc>
        <w:tc>
          <w:tcPr>
            <w:tcW w:w="8363" w:type="dxa"/>
            <w:vAlign w:val="center"/>
          </w:tcPr>
          <w:p w14:paraId="3C953A4C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0"/>
            </w:pPr>
            <w:r w:rsidRPr="00B4477C">
              <w:t xml:space="preserve">Размещение </w:t>
            </w:r>
            <w:r w:rsidRPr="00B4477C">
              <w:rPr>
                <w:b/>
                <w:bCs/>
              </w:rPr>
              <w:t xml:space="preserve">строительных отходов </w:t>
            </w:r>
            <w:r w:rsidRPr="00B4477C">
              <w:rPr>
                <w:b/>
                <w:bCs/>
                <w:lang w:val="en-US"/>
              </w:rPr>
              <w:t>IV</w:t>
            </w:r>
            <w:r w:rsidRPr="00B4477C">
              <w:rPr>
                <w:b/>
                <w:bCs/>
              </w:rPr>
              <w:t xml:space="preserve"> класса</w:t>
            </w:r>
            <w:r w:rsidRPr="00B4477C">
              <w:t xml:space="preserve"> опасности с паспортом отходов;</w:t>
            </w:r>
            <w:r w:rsidRPr="00B4477C">
              <w:rPr>
                <w:b/>
                <w:bCs/>
              </w:rPr>
              <w:t xml:space="preserve"> </w:t>
            </w:r>
            <w:r w:rsidRPr="00B4477C">
              <w:rPr>
                <w:b/>
                <w:bCs/>
                <w:lang w:val="en-US"/>
              </w:rPr>
              <w:t>V</w:t>
            </w:r>
            <w:r w:rsidRPr="00B4477C">
              <w:rPr>
                <w:b/>
                <w:bCs/>
              </w:rPr>
              <w:t xml:space="preserve"> класса</w:t>
            </w:r>
            <w:r w:rsidRPr="00B4477C">
              <w:t xml:space="preserve"> опасности с протоколом биотестирования</w:t>
            </w:r>
          </w:p>
        </w:tc>
        <w:tc>
          <w:tcPr>
            <w:tcW w:w="1134" w:type="dxa"/>
            <w:vAlign w:val="center"/>
          </w:tcPr>
          <w:p w14:paraId="43EA3E24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  <w:jc w:val="center"/>
            </w:pPr>
            <w:r w:rsidRPr="00B4477C">
              <w:t>228,06</w:t>
            </w:r>
          </w:p>
        </w:tc>
        <w:tc>
          <w:tcPr>
            <w:tcW w:w="1134" w:type="dxa"/>
            <w:vAlign w:val="center"/>
          </w:tcPr>
          <w:p w14:paraId="0C5EBE54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</w:pPr>
            <w:r w:rsidRPr="00B4477C">
              <w:t>1922,52</w:t>
            </w:r>
          </w:p>
        </w:tc>
        <w:tc>
          <w:tcPr>
            <w:tcW w:w="1134" w:type="dxa"/>
            <w:vAlign w:val="center"/>
          </w:tcPr>
          <w:p w14:paraId="29B8486D" w14:textId="77777777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</w:pPr>
            <w:r w:rsidRPr="004F146D">
              <w:t>278,23</w:t>
            </w:r>
          </w:p>
        </w:tc>
        <w:tc>
          <w:tcPr>
            <w:tcW w:w="1134" w:type="dxa"/>
            <w:vAlign w:val="center"/>
          </w:tcPr>
          <w:p w14:paraId="1DBF4202" w14:textId="52732898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</w:pPr>
            <w:r>
              <w:t>2345,48</w:t>
            </w:r>
          </w:p>
        </w:tc>
      </w:tr>
      <w:tr w:rsidR="00155FAA" w:rsidRPr="00B4477C" w14:paraId="534E87AF" w14:textId="77777777" w:rsidTr="0061370B">
        <w:tc>
          <w:tcPr>
            <w:tcW w:w="2122" w:type="dxa"/>
            <w:vMerge/>
            <w:vAlign w:val="center"/>
          </w:tcPr>
          <w:p w14:paraId="2E839715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0"/>
            </w:pPr>
          </w:p>
        </w:tc>
        <w:tc>
          <w:tcPr>
            <w:tcW w:w="8363" w:type="dxa"/>
            <w:vAlign w:val="center"/>
          </w:tcPr>
          <w:p w14:paraId="0947D6CD" w14:textId="72F5B7DA" w:rsidR="00155FAA" w:rsidRPr="00B4477C" w:rsidRDefault="00155FAA" w:rsidP="00155FAA">
            <w:pPr>
              <w:pStyle w:val="af"/>
              <w:tabs>
                <w:tab w:val="left" w:pos="851"/>
              </w:tabs>
              <w:ind w:left="0"/>
            </w:pPr>
            <w:r w:rsidRPr="00B4477C">
              <w:t xml:space="preserve">Размещение </w:t>
            </w:r>
            <w:r w:rsidRPr="00B4477C">
              <w:rPr>
                <w:b/>
                <w:bCs/>
              </w:rPr>
              <w:t>отходов, не относящихся к твердым коммунальным</w:t>
            </w:r>
            <w:r w:rsidRPr="00B4477C">
              <w:t>, но по составу схожих с ними</w:t>
            </w:r>
            <w:r>
              <w:t xml:space="preserve"> </w:t>
            </w:r>
            <w:r w:rsidRPr="00B4477C">
              <w:rPr>
                <w:b/>
                <w:bCs/>
                <w:lang w:val="en-US"/>
              </w:rPr>
              <w:t>IV</w:t>
            </w:r>
            <w:r w:rsidRPr="00B4477C">
              <w:rPr>
                <w:b/>
                <w:bCs/>
              </w:rPr>
              <w:t xml:space="preserve"> класса</w:t>
            </w:r>
            <w:r w:rsidRPr="00B4477C">
              <w:t xml:space="preserve"> опасности с паспортом отходов;</w:t>
            </w:r>
            <w:r w:rsidRPr="00B4477C">
              <w:rPr>
                <w:b/>
                <w:bCs/>
              </w:rPr>
              <w:t xml:space="preserve"> </w:t>
            </w:r>
            <w:r w:rsidRPr="00B4477C">
              <w:rPr>
                <w:b/>
                <w:bCs/>
                <w:lang w:val="en-US"/>
              </w:rPr>
              <w:t>V</w:t>
            </w:r>
            <w:r w:rsidRPr="00B4477C">
              <w:rPr>
                <w:b/>
                <w:bCs/>
              </w:rPr>
              <w:t xml:space="preserve"> класса</w:t>
            </w:r>
            <w:r w:rsidRPr="00B4477C">
              <w:t xml:space="preserve"> опасности с протоколом биотестирования</w:t>
            </w:r>
          </w:p>
        </w:tc>
        <w:tc>
          <w:tcPr>
            <w:tcW w:w="1134" w:type="dxa"/>
            <w:vAlign w:val="center"/>
          </w:tcPr>
          <w:p w14:paraId="2408259B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  <w:jc w:val="center"/>
            </w:pPr>
            <w:r w:rsidRPr="00B4477C">
              <w:t>228,06</w:t>
            </w:r>
          </w:p>
        </w:tc>
        <w:tc>
          <w:tcPr>
            <w:tcW w:w="1134" w:type="dxa"/>
            <w:vAlign w:val="center"/>
          </w:tcPr>
          <w:p w14:paraId="67976873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</w:pPr>
            <w:r w:rsidRPr="00B4477C">
              <w:t>1922,52</w:t>
            </w:r>
          </w:p>
        </w:tc>
        <w:tc>
          <w:tcPr>
            <w:tcW w:w="1134" w:type="dxa"/>
            <w:vAlign w:val="center"/>
          </w:tcPr>
          <w:p w14:paraId="368EE602" w14:textId="77777777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</w:pPr>
            <w:r w:rsidRPr="004F146D">
              <w:t>278,23</w:t>
            </w:r>
          </w:p>
        </w:tc>
        <w:tc>
          <w:tcPr>
            <w:tcW w:w="1134" w:type="dxa"/>
            <w:vAlign w:val="center"/>
          </w:tcPr>
          <w:p w14:paraId="231AB996" w14:textId="6FC4D903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</w:pPr>
            <w:r>
              <w:t>2345,48</w:t>
            </w:r>
          </w:p>
        </w:tc>
      </w:tr>
      <w:tr w:rsidR="00155FAA" w:rsidRPr="00B4477C" w14:paraId="3FE9D012" w14:textId="77777777" w:rsidTr="0061370B">
        <w:trPr>
          <w:trHeight w:val="789"/>
        </w:trPr>
        <w:tc>
          <w:tcPr>
            <w:tcW w:w="2122" w:type="dxa"/>
            <w:vMerge/>
            <w:vAlign w:val="center"/>
          </w:tcPr>
          <w:p w14:paraId="06B81666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0"/>
            </w:pPr>
          </w:p>
        </w:tc>
        <w:tc>
          <w:tcPr>
            <w:tcW w:w="8363" w:type="dxa"/>
            <w:vAlign w:val="center"/>
          </w:tcPr>
          <w:p w14:paraId="5F400804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0"/>
            </w:pPr>
            <w:r w:rsidRPr="00B4477C">
              <w:t xml:space="preserve">Размещение отходов </w:t>
            </w:r>
            <w:r w:rsidRPr="00B4477C">
              <w:rPr>
                <w:b/>
                <w:bCs/>
              </w:rPr>
              <w:t>грунта</w:t>
            </w:r>
            <w:r w:rsidRPr="00B4477C">
              <w:t xml:space="preserve"> </w:t>
            </w:r>
            <w:r w:rsidRPr="00B4477C">
              <w:rPr>
                <w:lang w:val="en-US"/>
              </w:rPr>
              <w:t>V</w:t>
            </w:r>
            <w:r w:rsidRPr="00B4477C">
              <w:t xml:space="preserve"> класса опасности с протоколом биотестирования </w:t>
            </w:r>
            <w:r w:rsidRPr="00B4477C">
              <w:rPr>
                <w:b/>
                <w:bCs/>
                <w:lang w:val="en-US"/>
              </w:rPr>
              <w:t>V</w:t>
            </w:r>
            <w:r w:rsidRPr="00B4477C">
              <w:rPr>
                <w:b/>
                <w:bCs/>
              </w:rPr>
              <w:t xml:space="preserve"> класса</w:t>
            </w:r>
            <w:r w:rsidRPr="00B4477C">
              <w:t xml:space="preserve"> опасности с протоколом биотестирования</w:t>
            </w:r>
          </w:p>
        </w:tc>
        <w:tc>
          <w:tcPr>
            <w:tcW w:w="1134" w:type="dxa"/>
            <w:vAlign w:val="center"/>
          </w:tcPr>
          <w:p w14:paraId="36806DCD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  <w:jc w:val="center"/>
            </w:pPr>
          </w:p>
        </w:tc>
        <w:tc>
          <w:tcPr>
            <w:tcW w:w="1134" w:type="dxa"/>
            <w:vAlign w:val="center"/>
          </w:tcPr>
          <w:p w14:paraId="78011DF9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</w:pPr>
            <w:r w:rsidRPr="00B4477C">
              <w:t>220,41</w:t>
            </w:r>
          </w:p>
        </w:tc>
        <w:tc>
          <w:tcPr>
            <w:tcW w:w="1134" w:type="dxa"/>
            <w:vAlign w:val="center"/>
          </w:tcPr>
          <w:p w14:paraId="5DE7C4C1" w14:textId="77777777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</w:pPr>
          </w:p>
        </w:tc>
        <w:tc>
          <w:tcPr>
            <w:tcW w:w="1134" w:type="dxa"/>
            <w:vAlign w:val="center"/>
          </w:tcPr>
          <w:p w14:paraId="1F73FE27" w14:textId="77777777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</w:pPr>
            <w:r w:rsidRPr="004F146D">
              <w:t>268,90</w:t>
            </w:r>
          </w:p>
        </w:tc>
      </w:tr>
      <w:tr w:rsidR="00155FAA" w:rsidRPr="00B4477C" w14:paraId="36171282" w14:textId="77777777" w:rsidTr="0061370B">
        <w:tc>
          <w:tcPr>
            <w:tcW w:w="2122" w:type="dxa"/>
            <w:vMerge w:val="restart"/>
            <w:vAlign w:val="center"/>
          </w:tcPr>
          <w:p w14:paraId="07E01B55" w14:textId="77777777" w:rsidR="00155FAA" w:rsidRDefault="00155FAA" w:rsidP="00155FAA">
            <w:pPr>
              <w:pStyle w:val="af"/>
              <w:tabs>
                <w:tab w:val="left" w:pos="851"/>
              </w:tabs>
              <w:ind w:left="0"/>
            </w:pPr>
            <w:r>
              <w:t>Промышленная площадка № 5 (</w:t>
            </w:r>
            <w:r w:rsidRPr="00B4477C">
              <w:t xml:space="preserve">Полигон </w:t>
            </w:r>
            <w:r w:rsidRPr="00B4477C">
              <w:br/>
              <w:t>г. Партизанск</w:t>
            </w:r>
            <w:r>
              <w:t>)</w:t>
            </w:r>
          </w:p>
          <w:p w14:paraId="3B8548B9" w14:textId="77777777" w:rsidR="00155FAA" w:rsidRDefault="00155FAA" w:rsidP="00155FAA">
            <w:pPr>
              <w:pStyle w:val="af"/>
              <w:tabs>
                <w:tab w:val="left" w:pos="851"/>
              </w:tabs>
              <w:ind w:left="0"/>
            </w:pPr>
          </w:p>
          <w:p w14:paraId="0343A792" w14:textId="362F6636" w:rsidR="00155FAA" w:rsidRPr="00B4477C" w:rsidRDefault="00155FAA" w:rsidP="00155FAA">
            <w:pPr>
              <w:pStyle w:val="af"/>
              <w:tabs>
                <w:tab w:val="left" w:pos="851"/>
              </w:tabs>
              <w:ind w:left="0"/>
            </w:pPr>
            <w:r>
              <w:t>Промышленная площадка № 6 (</w:t>
            </w:r>
            <w:r w:rsidRPr="00B4477C">
              <w:t>полигон</w:t>
            </w:r>
            <w:r>
              <w:br/>
            </w:r>
            <w:r w:rsidRPr="00B4477C">
              <w:t xml:space="preserve"> </w:t>
            </w:r>
            <w:proofErr w:type="spellStart"/>
            <w:r w:rsidRPr="00B4477C">
              <w:t>пгт</w:t>
            </w:r>
            <w:proofErr w:type="spellEnd"/>
            <w:r w:rsidRPr="00B4477C">
              <w:t>.</w:t>
            </w:r>
            <w:r>
              <w:t xml:space="preserve"> </w:t>
            </w:r>
            <w:r w:rsidRPr="00B4477C">
              <w:t>Пластун</w:t>
            </w:r>
            <w:r>
              <w:t>)</w:t>
            </w:r>
          </w:p>
        </w:tc>
        <w:tc>
          <w:tcPr>
            <w:tcW w:w="8363" w:type="dxa"/>
            <w:vAlign w:val="center"/>
          </w:tcPr>
          <w:p w14:paraId="55802EA8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0"/>
            </w:pPr>
            <w:r w:rsidRPr="00B4477C">
              <w:t xml:space="preserve">Размещение </w:t>
            </w:r>
            <w:r w:rsidRPr="00B4477C">
              <w:rPr>
                <w:b/>
                <w:bCs/>
              </w:rPr>
              <w:t>древесных отходов</w:t>
            </w:r>
          </w:p>
        </w:tc>
        <w:tc>
          <w:tcPr>
            <w:tcW w:w="1134" w:type="dxa"/>
            <w:vAlign w:val="center"/>
          </w:tcPr>
          <w:p w14:paraId="318AB9BA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  <w:jc w:val="center"/>
            </w:pPr>
            <w:r w:rsidRPr="00B4477C">
              <w:t>839,28</w:t>
            </w:r>
          </w:p>
        </w:tc>
        <w:tc>
          <w:tcPr>
            <w:tcW w:w="1134" w:type="dxa"/>
            <w:vAlign w:val="center"/>
          </w:tcPr>
          <w:p w14:paraId="3203E51F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</w:pPr>
          </w:p>
        </w:tc>
        <w:tc>
          <w:tcPr>
            <w:tcW w:w="1134" w:type="dxa"/>
            <w:vAlign w:val="center"/>
          </w:tcPr>
          <w:p w14:paraId="5A7993DA" w14:textId="77777777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</w:pPr>
            <w:r w:rsidRPr="004F146D">
              <w:t>1023,92</w:t>
            </w:r>
          </w:p>
        </w:tc>
        <w:tc>
          <w:tcPr>
            <w:tcW w:w="1134" w:type="dxa"/>
            <w:vAlign w:val="center"/>
          </w:tcPr>
          <w:p w14:paraId="0529F7E0" w14:textId="77777777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</w:pPr>
          </w:p>
        </w:tc>
      </w:tr>
      <w:tr w:rsidR="00155FAA" w:rsidRPr="00B4477C" w14:paraId="3C06A225" w14:textId="77777777" w:rsidTr="0061370B">
        <w:tc>
          <w:tcPr>
            <w:tcW w:w="2122" w:type="dxa"/>
            <w:vMerge/>
            <w:vAlign w:val="center"/>
          </w:tcPr>
          <w:p w14:paraId="2E2DDFAB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0"/>
            </w:pPr>
          </w:p>
        </w:tc>
        <w:tc>
          <w:tcPr>
            <w:tcW w:w="8363" w:type="dxa"/>
            <w:vAlign w:val="center"/>
          </w:tcPr>
          <w:p w14:paraId="30EA5FD0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0"/>
            </w:pPr>
            <w:r w:rsidRPr="00B4477C">
              <w:t xml:space="preserve">Размещение </w:t>
            </w:r>
            <w:r w:rsidRPr="00B4477C">
              <w:rPr>
                <w:b/>
                <w:bCs/>
              </w:rPr>
              <w:t xml:space="preserve">строительных отходов </w:t>
            </w:r>
            <w:r w:rsidRPr="00B4477C">
              <w:rPr>
                <w:b/>
                <w:bCs/>
                <w:lang w:val="en-US"/>
              </w:rPr>
              <w:t>V</w:t>
            </w:r>
            <w:r w:rsidRPr="00B4477C">
              <w:rPr>
                <w:b/>
                <w:bCs/>
              </w:rPr>
              <w:t xml:space="preserve"> класса</w:t>
            </w:r>
            <w:r w:rsidRPr="00B4477C">
              <w:t xml:space="preserve"> опасности с протоколом биотестирования</w:t>
            </w:r>
          </w:p>
        </w:tc>
        <w:tc>
          <w:tcPr>
            <w:tcW w:w="1134" w:type="dxa"/>
            <w:vAlign w:val="center"/>
          </w:tcPr>
          <w:p w14:paraId="2A6A8D59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  <w:jc w:val="center"/>
            </w:pPr>
            <w:r w:rsidRPr="00B4477C">
              <w:t>228,06</w:t>
            </w:r>
          </w:p>
        </w:tc>
        <w:tc>
          <w:tcPr>
            <w:tcW w:w="1134" w:type="dxa"/>
            <w:vAlign w:val="center"/>
          </w:tcPr>
          <w:p w14:paraId="54BD608E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</w:pPr>
            <w:r w:rsidRPr="00B4477C">
              <w:t>1922,52</w:t>
            </w:r>
          </w:p>
        </w:tc>
        <w:tc>
          <w:tcPr>
            <w:tcW w:w="1134" w:type="dxa"/>
            <w:vAlign w:val="center"/>
          </w:tcPr>
          <w:p w14:paraId="002DFD88" w14:textId="77777777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</w:pPr>
            <w:r w:rsidRPr="004F146D">
              <w:t>278,23</w:t>
            </w:r>
          </w:p>
        </w:tc>
        <w:tc>
          <w:tcPr>
            <w:tcW w:w="1134" w:type="dxa"/>
            <w:vAlign w:val="center"/>
          </w:tcPr>
          <w:p w14:paraId="7F640AFE" w14:textId="21738CD7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</w:pPr>
            <w:r>
              <w:t>2345,48</w:t>
            </w:r>
          </w:p>
        </w:tc>
      </w:tr>
      <w:tr w:rsidR="00155FAA" w:rsidRPr="00B4477C" w14:paraId="7DDC13FC" w14:textId="77777777" w:rsidTr="0061370B">
        <w:tc>
          <w:tcPr>
            <w:tcW w:w="2122" w:type="dxa"/>
            <w:vMerge/>
            <w:vAlign w:val="center"/>
          </w:tcPr>
          <w:p w14:paraId="65872EA5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0"/>
            </w:pPr>
          </w:p>
        </w:tc>
        <w:tc>
          <w:tcPr>
            <w:tcW w:w="8363" w:type="dxa"/>
            <w:vAlign w:val="center"/>
          </w:tcPr>
          <w:p w14:paraId="0E155B8B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0"/>
            </w:pPr>
            <w:r w:rsidRPr="00B4477C">
              <w:t xml:space="preserve">Размещение </w:t>
            </w:r>
            <w:r w:rsidRPr="00B4477C">
              <w:rPr>
                <w:b/>
                <w:bCs/>
              </w:rPr>
              <w:t>отходов, не относящихся к твердым коммунальным</w:t>
            </w:r>
            <w:r w:rsidRPr="00B4477C">
              <w:t xml:space="preserve">, но по составу схожих с ними </w:t>
            </w:r>
            <w:r w:rsidRPr="00B4477C">
              <w:rPr>
                <w:b/>
                <w:bCs/>
                <w:lang w:val="en-US"/>
              </w:rPr>
              <w:t>V</w:t>
            </w:r>
            <w:r w:rsidRPr="00B4477C">
              <w:rPr>
                <w:b/>
                <w:bCs/>
              </w:rPr>
              <w:t xml:space="preserve"> класса </w:t>
            </w:r>
            <w:r w:rsidRPr="00B4477C">
              <w:t>опасности с протоколом биотестирования</w:t>
            </w:r>
          </w:p>
        </w:tc>
        <w:tc>
          <w:tcPr>
            <w:tcW w:w="1134" w:type="dxa"/>
            <w:vAlign w:val="center"/>
          </w:tcPr>
          <w:p w14:paraId="646590AD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  <w:jc w:val="center"/>
            </w:pPr>
            <w:r w:rsidRPr="00B4477C">
              <w:t>228,06</w:t>
            </w:r>
          </w:p>
        </w:tc>
        <w:tc>
          <w:tcPr>
            <w:tcW w:w="1134" w:type="dxa"/>
            <w:vAlign w:val="center"/>
          </w:tcPr>
          <w:p w14:paraId="276C2AFE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</w:pPr>
            <w:r w:rsidRPr="00B4477C">
              <w:t>1922,52</w:t>
            </w:r>
          </w:p>
        </w:tc>
        <w:tc>
          <w:tcPr>
            <w:tcW w:w="1134" w:type="dxa"/>
            <w:vAlign w:val="center"/>
          </w:tcPr>
          <w:p w14:paraId="7BBA2C8F" w14:textId="77777777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</w:pPr>
            <w:r w:rsidRPr="004F146D">
              <w:t>278,23</w:t>
            </w:r>
          </w:p>
        </w:tc>
        <w:tc>
          <w:tcPr>
            <w:tcW w:w="1134" w:type="dxa"/>
            <w:vAlign w:val="center"/>
          </w:tcPr>
          <w:p w14:paraId="304C656F" w14:textId="36C0D9CC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</w:pPr>
            <w:r>
              <w:t>2345,48</w:t>
            </w:r>
          </w:p>
        </w:tc>
      </w:tr>
      <w:tr w:rsidR="00155FAA" w:rsidRPr="00B4477C" w14:paraId="04168F14" w14:textId="77777777" w:rsidTr="0061370B">
        <w:tc>
          <w:tcPr>
            <w:tcW w:w="2122" w:type="dxa"/>
            <w:vMerge/>
            <w:vAlign w:val="center"/>
          </w:tcPr>
          <w:p w14:paraId="7EF7A161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0"/>
            </w:pPr>
          </w:p>
        </w:tc>
        <w:tc>
          <w:tcPr>
            <w:tcW w:w="8363" w:type="dxa"/>
            <w:vAlign w:val="center"/>
          </w:tcPr>
          <w:p w14:paraId="7CF709BC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0"/>
            </w:pPr>
            <w:r w:rsidRPr="00B4477C">
              <w:t xml:space="preserve">Размещение отходов </w:t>
            </w:r>
            <w:r w:rsidRPr="00B4477C">
              <w:rPr>
                <w:b/>
                <w:bCs/>
              </w:rPr>
              <w:t>грунта</w:t>
            </w:r>
            <w:r w:rsidRPr="00B4477C">
              <w:t xml:space="preserve"> </w:t>
            </w:r>
            <w:r w:rsidRPr="00B4477C">
              <w:rPr>
                <w:lang w:val="en-US"/>
              </w:rPr>
              <w:t>V</w:t>
            </w:r>
            <w:r w:rsidRPr="00B4477C">
              <w:t xml:space="preserve"> класса опасности с протоколом биотестирования</w:t>
            </w:r>
          </w:p>
        </w:tc>
        <w:tc>
          <w:tcPr>
            <w:tcW w:w="1134" w:type="dxa"/>
            <w:vAlign w:val="center"/>
          </w:tcPr>
          <w:p w14:paraId="2C3D691C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  <w:jc w:val="center"/>
            </w:pPr>
          </w:p>
        </w:tc>
        <w:tc>
          <w:tcPr>
            <w:tcW w:w="1134" w:type="dxa"/>
            <w:vAlign w:val="center"/>
          </w:tcPr>
          <w:p w14:paraId="4AF61BBB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</w:pPr>
            <w:r w:rsidRPr="00B4477C">
              <w:t>220,41</w:t>
            </w:r>
          </w:p>
        </w:tc>
        <w:tc>
          <w:tcPr>
            <w:tcW w:w="1134" w:type="dxa"/>
            <w:vAlign w:val="center"/>
          </w:tcPr>
          <w:p w14:paraId="5E92B67D" w14:textId="77777777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</w:pPr>
          </w:p>
        </w:tc>
        <w:tc>
          <w:tcPr>
            <w:tcW w:w="1134" w:type="dxa"/>
            <w:vAlign w:val="center"/>
          </w:tcPr>
          <w:p w14:paraId="3D6FC648" w14:textId="77777777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</w:pPr>
            <w:r w:rsidRPr="004F146D">
              <w:t>268,90</w:t>
            </w:r>
          </w:p>
        </w:tc>
      </w:tr>
      <w:tr w:rsidR="00155FAA" w:rsidRPr="00B4477C" w14:paraId="1B362F10" w14:textId="77777777" w:rsidTr="0061370B">
        <w:trPr>
          <w:trHeight w:val="1407"/>
        </w:trPr>
        <w:tc>
          <w:tcPr>
            <w:tcW w:w="2122" w:type="dxa"/>
            <w:vAlign w:val="center"/>
          </w:tcPr>
          <w:p w14:paraId="707B9A5A" w14:textId="63AF43F9" w:rsidR="00155FAA" w:rsidRPr="00B4477C" w:rsidRDefault="00155FAA" w:rsidP="00155FAA">
            <w:pPr>
              <w:pStyle w:val="af"/>
              <w:tabs>
                <w:tab w:val="left" w:pos="851"/>
              </w:tabs>
              <w:ind w:left="0"/>
              <w:jc w:val="center"/>
            </w:pPr>
            <w:r w:rsidRPr="00B4477C">
              <w:t xml:space="preserve">Промышленная площадка №1 </w:t>
            </w:r>
            <w:r>
              <w:br/>
              <w:t>(</w:t>
            </w:r>
            <w:r w:rsidRPr="00B4477C">
              <w:t>г. Владивосток</w:t>
            </w:r>
            <w:r>
              <w:t xml:space="preserve">, </w:t>
            </w:r>
            <w:r w:rsidRPr="00B4477C">
              <w:t>Бородинская, 28)</w:t>
            </w:r>
          </w:p>
        </w:tc>
        <w:tc>
          <w:tcPr>
            <w:tcW w:w="8363" w:type="dxa"/>
            <w:vAlign w:val="center"/>
          </w:tcPr>
          <w:p w14:paraId="50DD4F5A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0"/>
            </w:pPr>
            <w:r w:rsidRPr="00B4477C">
              <w:t xml:space="preserve">Обработка </w:t>
            </w:r>
            <w:r w:rsidRPr="00B4477C">
              <w:rPr>
                <w:b/>
                <w:bCs/>
              </w:rPr>
              <w:t>древесных отходов</w:t>
            </w:r>
          </w:p>
        </w:tc>
        <w:tc>
          <w:tcPr>
            <w:tcW w:w="1134" w:type="dxa"/>
            <w:vAlign w:val="center"/>
          </w:tcPr>
          <w:p w14:paraId="553A15D2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  <w:jc w:val="center"/>
            </w:pPr>
            <w:r w:rsidRPr="00B4477C">
              <w:t>1252,27</w:t>
            </w:r>
          </w:p>
        </w:tc>
        <w:tc>
          <w:tcPr>
            <w:tcW w:w="1134" w:type="dxa"/>
            <w:vAlign w:val="center"/>
          </w:tcPr>
          <w:p w14:paraId="3064093C" w14:textId="77777777" w:rsidR="00155FAA" w:rsidRPr="00B4477C" w:rsidRDefault="00155FAA" w:rsidP="00155FAA">
            <w:pPr>
              <w:pStyle w:val="af"/>
              <w:tabs>
                <w:tab w:val="left" w:pos="851"/>
              </w:tabs>
              <w:ind w:left="108"/>
            </w:pPr>
          </w:p>
        </w:tc>
        <w:tc>
          <w:tcPr>
            <w:tcW w:w="1134" w:type="dxa"/>
            <w:vAlign w:val="center"/>
          </w:tcPr>
          <w:p w14:paraId="08C30483" w14:textId="77777777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</w:pPr>
            <w:r w:rsidRPr="004F146D">
              <w:t>1527,77</w:t>
            </w:r>
          </w:p>
        </w:tc>
        <w:tc>
          <w:tcPr>
            <w:tcW w:w="1134" w:type="dxa"/>
            <w:vAlign w:val="center"/>
          </w:tcPr>
          <w:p w14:paraId="3C90D488" w14:textId="77777777" w:rsidR="00155FAA" w:rsidRPr="004F146D" w:rsidRDefault="00155FAA" w:rsidP="00155FAA">
            <w:pPr>
              <w:pStyle w:val="af"/>
              <w:tabs>
                <w:tab w:val="left" w:pos="851"/>
              </w:tabs>
              <w:ind w:left="108"/>
            </w:pPr>
          </w:p>
        </w:tc>
      </w:tr>
    </w:tbl>
    <w:p w14:paraId="6EDF4326" w14:textId="08DD0D55" w:rsidR="006B5D77" w:rsidRDefault="006B5D77" w:rsidP="004B2A14">
      <w:pPr>
        <w:pStyle w:val="a"/>
        <w:numPr>
          <w:ilvl w:val="0"/>
          <w:numId w:val="0"/>
        </w:numPr>
        <w:jc w:val="both"/>
        <w:rPr>
          <w:sz w:val="28"/>
          <w:szCs w:val="28"/>
        </w:rPr>
      </w:pPr>
    </w:p>
    <w:p w14:paraId="235529A8" w14:textId="77777777" w:rsidR="00784D72" w:rsidRDefault="00784D72" w:rsidP="004B2A14">
      <w:pPr>
        <w:pStyle w:val="a"/>
        <w:numPr>
          <w:ilvl w:val="0"/>
          <w:numId w:val="0"/>
        </w:numPr>
        <w:jc w:val="both"/>
        <w:rPr>
          <w:sz w:val="28"/>
          <w:szCs w:val="28"/>
        </w:rPr>
      </w:pPr>
    </w:p>
    <w:p w14:paraId="2504BD06" w14:textId="1D87F54C" w:rsidR="004B2A14" w:rsidRDefault="004B2A14" w:rsidP="00005541">
      <w:pPr>
        <w:pStyle w:val="a"/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005541">
        <w:rPr>
          <w:sz w:val="28"/>
          <w:szCs w:val="28"/>
        </w:rPr>
        <w:t>__</w:t>
      </w:r>
    </w:p>
    <w:sectPr w:rsidR="004B2A14" w:rsidSect="00155FAA">
      <w:footerReference w:type="even" r:id="rId8"/>
      <w:pgSz w:w="16838" w:h="11906" w:orient="landscape"/>
      <w:pgMar w:top="1134" w:right="1134" w:bottom="567" w:left="1134" w:header="720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0EA85" w14:textId="77777777" w:rsidR="00372A79" w:rsidRDefault="00372A79" w:rsidP="008C749E">
      <w:pPr>
        <w:pStyle w:val="a4"/>
      </w:pPr>
      <w:r>
        <w:separator/>
      </w:r>
    </w:p>
  </w:endnote>
  <w:endnote w:type="continuationSeparator" w:id="0">
    <w:p w14:paraId="771C0167" w14:textId="77777777" w:rsidR="00372A79" w:rsidRDefault="00372A79" w:rsidP="008C749E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2A7BB" w14:textId="77777777" w:rsidR="008C749E" w:rsidRDefault="008C749E" w:rsidP="00A906B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179B376" w14:textId="77777777" w:rsidR="008C749E" w:rsidRDefault="008C74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21AA7" w14:textId="77777777" w:rsidR="00372A79" w:rsidRDefault="00372A79" w:rsidP="008C749E">
      <w:pPr>
        <w:pStyle w:val="a4"/>
      </w:pPr>
      <w:r>
        <w:separator/>
      </w:r>
    </w:p>
  </w:footnote>
  <w:footnote w:type="continuationSeparator" w:id="0">
    <w:p w14:paraId="507453FF" w14:textId="77777777" w:rsidR="00372A79" w:rsidRDefault="00372A79" w:rsidP="008C749E">
      <w:pPr>
        <w:pStyle w:val="a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44D4E6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2264B"/>
    <w:multiLevelType w:val="multilevel"/>
    <w:tmpl w:val="7EA4DE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B4C64"/>
    <w:multiLevelType w:val="multilevel"/>
    <w:tmpl w:val="ADAAC9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D261B"/>
    <w:multiLevelType w:val="hybridMultilevel"/>
    <w:tmpl w:val="2C32D4C8"/>
    <w:lvl w:ilvl="0" w:tplc="4F840C60">
      <w:start w:val="1"/>
      <w:numFmt w:val="decimal"/>
      <w:lvlText w:val="%1."/>
      <w:lvlJc w:val="left"/>
      <w:pPr>
        <w:ind w:left="405" w:hanging="405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1F46DC1"/>
    <w:multiLevelType w:val="hybridMultilevel"/>
    <w:tmpl w:val="589CDD00"/>
    <w:lvl w:ilvl="0" w:tplc="03E4C374">
      <w:start w:val="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02D5F"/>
    <w:multiLevelType w:val="multilevel"/>
    <w:tmpl w:val="9C2A74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A10CC"/>
    <w:multiLevelType w:val="multilevel"/>
    <w:tmpl w:val="3C723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0539F"/>
    <w:multiLevelType w:val="hybridMultilevel"/>
    <w:tmpl w:val="01380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936A97"/>
    <w:multiLevelType w:val="multilevel"/>
    <w:tmpl w:val="042A2D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E1ECD"/>
    <w:multiLevelType w:val="hybridMultilevel"/>
    <w:tmpl w:val="A6FCA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3E9D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1E192F"/>
    <w:multiLevelType w:val="multilevel"/>
    <w:tmpl w:val="91FC0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E7B0B"/>
    <w:multiLevelType w:val="multilevel"/>
    <w:tmpl w:val="91EEDF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38391701"/>
    <w:multiLevelType w:val="multilevel"/>
    <w:tmpl w:val="74CC1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36038"/>
    <w:multiLevelType w:val="hybridMultilevel"/>
    <w:tmpl w:val="A5F4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4878BA"/>
    <w:multiLevelType w:val="multilevel"/>
    <w:tmpl w:val="A5CC2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9E1D8D"/>
    <w:multiLevelType w:val="multilevel"/>
    <w:tmpl w:val="E0441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094934"/>
    <w:multiLevelType w:val="hybridMultilevel"/>
    <w:tmpl w:val="CA3AC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AC1CE3"/>
    <w:multiLevelType w:val="multilevel"/>
    <w:tmpl w:val="D9089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753637"/>
    <w:multiLevelType w:val="hybridMultilevel"/>
    <w:tmpl w:val="422626DE"/>
    <w:lvl w:ilvl="0" w:tplc="6AA0D77E">
      <w:start w:val="1"/>
      <w:numFmt w:val="bullet"/>
      <w:lvlText w:val="—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FF1F9B"/>
    <w:multiLevelType w:val="multilevel"/>
    <w:tmpl w:val="5B7620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29445B"/>
    <w:multiLevelType w:val="multilevel"/>
    <w:tmpl w:val="4120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9"/>
  </w:num>
  <w:num w:numId="5">
    <w:abstractNumId w:val="17"/>
  </w:num>
  <w:num w:numId="6">
    <w:abstractNumId w:val="2"/>
  </w:num>
  <w:num w:numId="7">
    <w:abstractNumId w:val="14"/>
  </w:num>
  <w:num w:numId="8">
    <w:abstractNumId w:val="12"/>
  </w:num>
  <w:num w:numId="9">
    <w:abstractNumId w:val="1"/>
  </w:num>
  <w:num w:numId="10">
    <w:abstractNumId w:val="15"/>
  </w:num>
  <w:num w:numId="11">
    <w:abstractNumId w:val="10"/>
  </w:num>
  <w:num w:numId="12">
    <w:abstractNumId w:val="20"/>
  </w:num>
  <w:num w:numId="13">
    <w:abstractNumId w:val="9"/>
  </w:num>
  <w:num w:numId="14">
    <w:abstractNumId w:val="7"/>
  </w:num>
  <w:num w:numId="15">
    <w:abstractNumId w:val="4"/>
  </w:num>
  <w:num w:numId="16">
    <w:abstractNumId w:val="13"/>
  </w:num>
  <w:num w:numId="17">
    <w:abstractNumId w:val="16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10"/>
    <w:rsid w:val="00005541"/>
    <w:rsid w:val="00017689"/>
    <w:rsid w:val="00022673"/>
    <w:rsid w:val="00030085"/>
    <w:rsid w:val="00045AB7"/>
    <w:rsid w:val="000545AA"/>
    <w:rsid w:val="0006689C"/>
    <w:rsid w:val="00067232"/>
    <w:rsid w:val="000708CD"/>
    <w:rsid w:val="00076C83"/>
    <w:rsid w:val="00085512"/>
    <w:rsid w:val="00085C23"/>
    <w:rsid w:val="0009009D"/>
    <w:rsid w:val="00090D3F"/>
    <w:rsid w:val="000A5C14"/>
    <w:rsid w:val="000B1E3E"/>
    <w:rsid w:val="000B3E4B"/>
    <w:rsid w:val="000C5D8F"/>
    <w:rsid w:val="000D353A"/>
    <w:rsid w:val="000D568B"/>
    <w:rsid w:val="000E3810"/>
    <w:rsid w:val="000E3ABB"/>
    <w:rsid w:val="000F64B3"/>
    <w:rsid w:val="000F66B4"/>
    <w:rsid w:val="000F79CA"/>
    <w:rsid w:val="0010109E"/>
    <w:rsid w:val="001052DF"/>
    <w:rsid w:val="00115CE1"/>
    <w:rsid w:val="001233C0"/>
    <w:rsid w:val="00136A95"/>
    <w:rsid w:val="00154E43"/>
    <w:rsid w:val="00155FAA"/>
    <w:rsid w:val="001563B9"/>
    <w:rsid w:val="0018090B"/>
    <w:rsid w:val="00192688"/>
    <w:rsid w:val="001947BD"/>
    <w:rsid w:val="001B2ADF"/>
    <w:rsid w:val="001C1233"/>
    <w:rsid w:val="001C3ECE"/>
    <w:rsid w:val="001D075B"/>
    <w:rsid w:val="001D4C61"/>
    <w:rsid w:val="001D5610"/>
    <w:rsid w:val="001E1E3F"/>
    <w:rsid w:val="001E3039"/>
    <w:rsid w:val="001F4B72"/>
    <w:rsid w:val="00204BC7"/>
    <w:rsid w:val="002261E4"/>
    <w:rsid w:val="00226C11"/>
    <w:rsid w:val="00241229"/>
    <w:rsid w:val="00245594"/>
    <w:rsid w:val="00270879"/>
    <w:rsid w:val="00281108"/>
    <w:rsid w:val="00284717"/>
    <w:rsid w:val="00290A4F"/>
    <w:rsid w:val="00290C04"/>
    <w:rsid w:val="00292DF8"/>
    <w:rsid w:val="00293E6C"/>
    <w:rsid w:val="002A1B56"/>
    <w:rsid w:val="002B2A86"/>
    <w:rsid w:val="002C6E52"/>
    <w:rsid w:val="002E5A4B"/>
    <w:rsid w:val="002F5FCC"/>
    <w:rsid w:val="00304E4C"/>
    <w:rsid w:val="00305D6C"/>
    <w:rsid w:val="0030654D"/>
    <w:rsid w:val="00307E98"/>
    <w:rsid w:val="00326634"/>
    <w:rsid w:val="00332DB7"/>
    <w:rsid w:val="00334005"/>
    <w:rsid w:val="003413E8"/>
    <w:rsid w:val="00347F0A"/>
    <w:rsid w:val="00352435"/>
    <w:rsid w:val="003533D7"/>
    <w:rsid w:val="00357417"/>
    <w:rsid w:val="00371704"/>
    <w:rsid w:val="00372A79"/>
    <w:rsid w:val="00373EBC"/>
    <w:rsid w:val="00377CCA"/>
    <w:rsid w:val="00381F1F"/>
    <w:rsid w:val="0039078D"/>
    <w:rsid w:val="003936A8"/>
    <w:rsid w:val="003A1484"/>
    <w:rsid w:val="003A1542"/>
    <w:rsid w:val="003A6A73"/>
    <w:rsid w:val="003C7EC1"/>
    <w:rsid w:val="003E2BD3"/>
    <w:rsid w:val="003E4C48"/>
    <w:rsid w:val="003F3F4F"/>
    <w:rsid w:val="003F4FF5"/>
    <w:rsid w:val="00410529"/>
    <w:rsid w:val="004136ED"/>
    <w:rsid w:val="00414DEE"/>
    <w:rsid w:val="00426374"/>
    <w:rsid w:val="004348ED"/>
    <w:rsid w:val="00437BB0"/>
    <w:rsid w:val="004471CB"/>
    <w:rsid w:val="004663B8"/>
    <w:rsid w:val="00473ACD"/>
    <w:rsid w:val="004775DE"/>
    <w:rsid w:val="004848D5"/>
    <w:rsid w:val="004877FA"/>
    <w:rsid w:val="00493B9F"/>
    <w:rsid w:val="00494CF5"/>
    <w:rsid w:val="004A3192"/>
    <w:rsid w:val="004A5B4E"/>
    <w:rsid w:val="004B010B"/>
    <w:rsid w:val="004B2A14"/>
    <w:rsid w:val="004B4E3A"/>
    <w:rsid w:val="004C271E"/>
    <w:rsid w:val="004C7192"/>
    <w:rsid w:val="004D30FF"/>
    <w:rsid w:val="004D31B7"/>
    <w:rsid w:val="004E4C69"/>
    <w:rsid w:val="004F146D"/>
    <w:rsid w:val="005044E2"/>
    <w:rsid w:val="00527622"/>
    <w:rsid w:val="00535A53"/>
    <w:rsid w:val="00540CB8"/>
    <w:rsid w:val="0054220C"/>
    <w:rsid w:val="005462CB"/>
    <w:rsid w:val="00546DB6"/>
    <w:rsid w:val="00553415"/>
    <w:rsid w:val="00561F99"/>
    <w:rsid w:val="00563E91"/>
    <w:rsid w:val="005707D7"/>
    <w:rsid w:val="00571984"/>
    <w:rsid w:val="00587F1C"/>
    <w:rsid w:val="005955A0"/>
    <w:rsid w:val="005A0394"/>
    <w:rsid w:val="005B2976"/>
    <w:rsid w:val="005C6FF1"/>
    <w:rsid w:val="005D5A39"/>
    <w:rsid w:val="005D7779"/>
    <w:rsid w:val="005E79D1"/>
    <w:rsid w:val="005F3347"/>
    <w:rsid w:val="0060182C"/>
    <w:rsid w:val="0061261F"/>
    <w:rsid w:val="00613567"/>
    <w:rsid w:val="0061370B"/>
    <w:rsid w:val="00615F4C"/>
    <w:rsid w:val="00630E5A"/>
    <w:rsid w:val="006401E6"/>
    <w:rsid w:val="00656C66"/>
    <w:rsid w:val="006679D5"/>
    <w:rsid w:val="00674BF3"/>
    <w:rsid w:val="00675E13"/>
    <w:rsid w:val="006922FD"/>
    <w:rsid w:val="006A3384"/>
    <w:rsid w:val="006A3F10"/>
    <w:rsid w:val="006A486E"/>
    <w:rsid w:val="006B374E"/>
    <w:rsid w:val="006B3F96"/>
    <w:rsid w:val="006B5D77"/>
    <w:rsid w:val="006C587E"/>
    <w:rsid w:val="006C5CE2"/>
    <w:rsid w:val="006D4043"/>
    <w:rsid w:val="006F03D2"/>
    <w:rsid w:val="006F3844"/>
    <w:rsid w:val="0070728D"/>
    <w:rsid w:val="00736FF1"/>
    <w:rsid w:val="00741035"/>
    <w:rsid w:val="0074354E"/>
    <w:rsid w:val="007513CF"/>
    <w:rsid w:val="0075242E"/>
    <w:rsid w:val="00757EB8"/>
    <w:rsid w:val="00762965"/>
    <w:rsid w:val="00763433"/>
    <w:rsid w:val="00784AAE"/>
    <w:rsid w:val="00784D72"/>
    <w:rsid w:val="007A0ED1"/>
    <w:rsid w:val="007A4FAD"/>
    <w:rsid w:val="007B623E"/>
    <w:rsid w:val="007B75FC"/>
    <w:rsid w:val="007E2D42"/>
    <w:rsid w:val="007E5785"/>
    <w:rsid w:val="00812FC9"/>
    <w:rsid w:val="00847765"/>
    <w:rsid w:val="0085799A"/>
    <w:rsid w:val="008832A0"/>
    <w:rsid w:val="00886DDF"/>
    <w:rsid w:val="00897334"/>
    <w:rsid w:val="008A00E8"/>
    <w:rsid w:val="008A2293"/>
    <w:rsid w:val="008A70C6"/>
    <w:rsid w:val="008C15BE"/>
    <w:rsid w:val="008C749E"/>
    <w:rsid w:val="008D1482"/>
    <w:rsid w:val="008D2EFB"/>
    <w:rsid w:val="0090116F"/>
    <w:rsid w:val="00910E9D"/>
    <w:rsid w:val="0091212D"/>
    <w:rsid w:val="00934B61"/>
    <w:rsid w:val="00935489"/>
    <w:rsid w:val="009415FE"/>
    <w:rsid w:val="00942983"/>
    <w:rsid w:val="0095643E"/>
    <w:rsid w:val="00956B6E"/>
    <w:rsid w:val="009765C0"/>
    <w:rsid w:val="009846F4"/>
    <w:rsid w:val="00987AE8"/>
    <w:rsid w:val="009A1213"/>
    <w:rsid w:val="009C153F"/>
    <w:rsid w:val="009C31CF"/>
    <w:rsid w:val="009C6B5D"/>
    <w:rsid w:val="009E118D"/>
    <w:rsid w:val="009E3120"/>
    <w:rsid w:val="009F7381"/>
    <w:rsid w:val="00A05A4D"/>
    <w:rsid w:val="00A16044"/>
    <w:rsid w:val="00A26428"/>
    <w:rsid w:val="00A333C6"/>
    <w:rsid w:val="00A54BA5"/>
    <w:rsid w:val="00A70055"/>
    <w:rsid w:val="00A84DDC"/>
    <w:rsid w:val="00A904C2"/>
    <w:rsid w:val="00A906B4"/>
    <w:rsid w:val="00AA437A"/>
    <w:rsid w:val="00AA4E50"/>
    <w:rsid w:val="00AA6923"/>
    <w:rsid w:val="00AB381B"/>
    <w:rsid w:val="00AB78C6"/>
    <w:rsid w:val="00AD7997"/>
    <w:rsid w:val="00AE4002"/>
    <w:rsid w:val="00AF1A7C"/>
    <w:rsid w:val="00AF6DC1"/>
    <w:rsid w:val="00B26EB2"/>
    <w:rsid w:val="00B26FE5"/>
    <w:rsid w:val="00B367F4"/>
    <w:rsid w:val="00B4477C"/>
    <w:rsid w:val="00B70922"/>
    <w:rsid w:val="00B86356"/>
    <w:rsid w:val="00BA1594"/>
    <w:rsid w:val="00BA673F"/>
    <w:rsid w:val="00BB4E5E"/>
    <w:rsid w:val="00BD5156"/>
    <w:rsid w:val="00C06FC2"/>
    <w:rsid w:val="00C106A7"/>
    <w:rsid w:val="00C11953"/>
    <w:rsid w:val="00C11DC3"/>
    <w:rsid w:val="00C22AB1"/>
    <w:rsid w:val="00C34E3E"/>
    <w:rsid w:val="00C41919"/>
    <w:rsid w:val="00C5058F"/>
    <w:rsid w:val="00C5551F"/>
    <w:rsid w:val="00C666F7"/>
    <w:rsid w:val="00C676FD"/>
    <w:rsid w:val="00C70FDD"/>
    <w:rsid w:val="00C8585F"/>
    <w:rsid w:val="00CA2E10"/>
    <w:rsid w:val="00CB7973"/>
    <w:rsid w:val="00CD0420"/>
    <w:rsid w:val="00CD3368"/>
    <w:rsid w:val="00CD7603"/>
    <w:rsid w:val="00CE2088"/>
    <w:rsid w:val="00CF588F"/>
    <w:rsid w:val="00D04847"/>
    <w:rsid w:val="00D107CB"/>
    <w:rsid w:val="00D2022A"/>
    <w:rsid w:val="00D20CF1"/>
    <w:rsid w:val="00D21ECF"/>
    <w:rsid w:val="00D365A0"/>
    <w:rsid w:val="00D3791C"/>
    <w:rsid w:val="00D37A29"/>
    <w:rsid w:val="00D5708E"/>
    <w:rsid w:val="00D57463"/>
    <w:rsid w:val="00D802A3"/>
    <w:rsid w:val="00D87917"/>
    <w:rsid w:val="00DB4F69"/>
    <w:rsid w:val="00E0257B"/>
    <w:rsid w:val="00E03EDD"/>
    <w:rsid w:val="00E172E5"/>
    <w:rsid w:val="00E22D53"/>
    <w:rsid w:val="00E258BB"/>
    <w:rsid w:val="00E305E7"/>
    <w:rsid w:val="00E37DDD"/>
    <w:rsid w:val="00E51789"/>
    <w:rsid w:val="00E63CBD"/>
    <w:rsid w:val="00E63F3C"/>
    <w:rsid w:val="00E63FD1"/>
    <w:rsid w:val="00E6618F"/>
    <w:rsid w:val="00E80170"/>
    <w:rsid w:val="00E83D44"/>
    <w:rsid w:val="00E94935"/>
    <w:rsid w:val="00EA7664"/>
    <w:rsid w:val="00EB321D"/>
    <w:rsid w:val="00EB33B0"/>
    <w:rsid w:val="00EB375E"/>
    <w:rsid w:val="00EB3FF0"/>
    <w:rsid w:val="00ED7A35"/>
    <w:rsid w:val="00EF11C2"/>
    <w:rsid w:val="00EF3EB1"/>
    <w:rsid w:val="00F210D3"/>
    <w:rsid w:val="00F23E87"/>
    <w:rsid w:val="00F2674E"/>
    <w:rsid w:val="00F33CB4"/>
    <w:rsid w:val="00F8113F"/>
    <w:rsid w:val="00F82A21"/>
    <w:rsid w:val="00F9487D"/>
    <w:rsid w:val="00FA5D84"/>
    <w:rsid w:val="00FC1867"/>
    <w:rsid w:val="00FC4ED3"/>
    <w:rsid w:val="00FD5D8D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D30CF"/>
  <w15:chartTrackingRefBased/>
  <w15:docId w15:val="{4BD829E3-D5BA-49F9-A89B-4CD41D02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C5CE2"/>
    <w:rPr>
      <w:sz w:val="24"/>
      <w:szCs w:val="24"/>
    </w:rPr>
  </w:style>
  <w:style w:type="paragraph" w:styleId="1">
    <w:name w:val="heading 1"/>
    <w:basedOn w:val="a0"/>
    <w:next w:val="a0"/>
    <w:qFormat/>
    <w:rsid w:val="008D14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qFormat/>
    <w:rsid w:val="00334005"/>
    <w:pPr>
      <w:keepNext/>
      <w:jc w:val="center"/>
      <w:outlineLvl w:val="3"/>
    </w:pPr>
    <w:rPr>
      <w:rFonts w:ascii="Arial" w:hAnsi="Arial" w:cs="Arial"/>
      <w:b/>
      <w:sz w:val="22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CA2E10"/>
    <w:pPr>
      <w:tabs>
        <w:tab w:val="center" w:pos="4677"/>
        <w:tab w:val="right" w:pos="9355"/>
      </w:tabs>
    </w:pPr>
  </w:style>
  <w:style w:type="character" w:styleId="a6">
    <w:name w:val="Hyperlink"/>
    <w:rsid w:val="00CA2E10"/>
    <w:rPr>
      <w:color w:val="0000FF"/>
      <w:u w:val="single"/>
    </w:rPr>
  </w:style>
  <w:style w:type="table" w:styleId="a7">
    <w:name w:val="Table Grid"/>
    <w:basedOn w:val="a2"/>
    <w:uiPriority w:val="59"/>
    <w:rsid w:val="00CA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semiHidden/>
    <w:rsid w:val="00CA2E10"/>
    <w:rPr>
      <w:rFonts w:ascii="Tahoma" w:hAnsi="Tahoma" w:cs="Tahoma"/>
      <w:sz w:val="16"/>
      <w:szCs w:val="16"/>
    </w:rPr>
  </w:style>
  <w:style w:type="paragraph" w:styleId="a9">
    <w:name w:val="footer"/>
    <w:basedOn w:val="a0"/>
    <w:rsid w:val="008C749E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8C749E"/>
  </w:style>
  <w:style w:type="paragraph" w:styleId="3">
    <w:name w:val="Body Text 3"/>
    <w:basedOn w:val="a0"/>
    <w:rsid w:val="00334005"/>
    <w:pPr>
      <w:tabs>
        <w:tab w:val="left" w:pos="0"/>
      </w:tabs>
      <w:jc w:val="both"/>
    </w:pPr>
    <w:rPr>
      <w:sz w:val="20"/>
      <w:szCs w:val="20"/>
    </w:rPr>
  </w:style>
  <w:style w:type="paragraph" w:customStyle="1" w:styleId="Normal1">
    <w:name w:val="Normal1"/>
    <w:rsid w:val="00334005"/>
  </w:style>
  <w:style w:type="paragraph" w:styleId="ab">
    <w:name w:val="Body Text"/>
    <w:basedOn w:val="a0"/>
    <w:rsid w:val="006B3F96"/>
    <w:pPr>
      <w:spacing w:after="120"/>
    </w:pPr>
  </w:style>
  <w:style w:type="paragraph" w:styleId="ac">
    <w:name w:val="Normal (Web)"/>
    <w:basedOn w:val="a0"/>
    <w:rsid w:val="008D1482"/>
    <w:pPr>
      <w:spacing w:before="100" w:beforeAutospacing="1" w:after="100" w:afterAutospacing="1"/>
    </w:pPr>
  </w:style>
  <w:style w:type="paragraph" w:customStyle="1" w:styleId="h1">
    <w:name w:val="h1"/>
    <w:basedOn w:val="a0"/>
    <w:rsid w:val="008D1482"/>
    <w:pPr>
      <w:spacing w:before="330" w:after="120"/>
      <w:jc w:val="both"/>
    </w:pPr>
    <w:rPr>
      <w:rFonts w:ascii="Arial" w:hAnsi="Arial" w:cs="Arial"/>
      <w:b/>
      <w:bCs/>
      <w:color w:val="000000"/>
      <w:sz w:val="31"/>
      <w:szCs w:val="31"/>
    </w:rPr>
  </w:style>
  <w:style w:type="character" w:styleId="ad">
    <w:name w:val="Emphasis"/>
    <w:qFormat/>
    <w:rsid w:val="001E1E3F"/>
    <w:rPr>
      <w:b/>
      <w:bCs/>
      <w:i w:val="0"/>
      <w:iCs w:val="0"/>
    </w:rPr>
  </w:style>
  <w:style w:type="paragraph" w:styleId="2">
    <w:name w:val="Body Text 2"/>
    <w:basedOn w:val="a0"/>
    <w:rsid w:val="00305D6C"/>
    <w:pPr>
      <w:spacing w:after="120" w:line="480" w:lineRule="auto"/>
    </w:pPr>
  </w:style>
  <w:style w:type="paragraph" w:customStyle="1" w:styleId="ConsNormal">
    <w:name w:val="ConsNormal"/>
    <w:rsid w:val="00305D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5">
    <w:name w:val="Верхний колонтитул Знак"/>
    <w:link w:val="a4"/>
    <w:uiPriority w:val="99"/>
    <w:rsid w:val="005D5A39"/>
    <w:rPr>
      <w:sz w:val="24"/>
      <w:szCs w:val="24"/>
    </w:rPr>
  </w:style>
  <w:style w:type="character" w:styleId="ae">
    <w:name w:val="Placeholder Text"/>
    <w:basedOn w:val="a1"/>
    <w:uiPriority w:val="99"/>
    <w:semiHidden/>
    <w:rsid w:val="00A26428"/>
    <w:rPr>
      <w:color w:val="808080"/>
    </w:rPr>
  </w:style>
  <w:style w:type="paragraph" w:styleId="a">
    <w:name w:val="List Number"/>
    <w:basedOn w:val="a0"/>
    <w:rsid w:val="00656C66"/>
    <w:pPr>
      <w:numPr>
        <w:numId w:val="18"/>
      </w:numPr>
      <w:contextualSpacing/>
    </w:pPr>
  </w:style>
  <w:style w:type="paragraph" w:styleId="af">
    <w:name w:val="Body Text Indent"/>
    <w:basedOn w:val="a0"/>
    <w:link w:val="af0"/>
    <w:rsid w:val="002261E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2261E4"/>
    <w:rPr>
      <w:sz w:val="24"/>
      <w:szCs w:val="24"/>
    </w:rPr>
  </w:style>
  <w:style w:type="character" w:customStyle="1" w:styleId="FontStyle19">
    <w:name w:val="Font Style19"/>
    <w:uiPriority w:val="99"/>
    <w:rsid w:val="00377CC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6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73C03-98C7-4952-AB01-3277A026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Грузовой терминал Пулково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Алексей</dc:creator>
  <cp:keywords/>
  <dc:description/>
  <cp:lastModifiedBy>Кильневая Ирина Александровна</cp:lastModifiedBy>
  <cp:revision>2</cp:revision>
  <cp:lastPrinted>2025-12-18T01:41:00Z</cp:lastPrinted>
  <dcterms:created xsi:type="dcterms:W3CDTF">2026-01-20T23:01:00Z</dcterms:created>
  <dcterms:modified xsi:type="dcterms:W3CDTF">2026-01-20T23:01:00Z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документа">
    <vt:lpwstr>ezk1NzBlNTE3LTdhYjctNGYyMy1hOTU5LTM2NTI3MTVlZmFkMzozZTU1ZjA5MS00MWE0LTRlNTgtYTljNS1kYmU5MDc4MmNjZWN9</vt:lpwstr>
  </property>
  <property fmtid="{D5CDD505-2E9C-101B-9397-08002B2CF9AE}" pid="3" name="TPL_Номер приказа">
    <vt:lpwstr>ezk1NzBlNTE3LTdhYjctNGYyMy1hOTU5LTM2NTI3MTVlZmFkMzoyNjNjZjA2OC1lMjI0LTRhODMtOWRmMC0xOThlODI4MTAxZDF9</vt:lpwstr>
  </property>
  <property fmtid="{D5CDD505-2E9C-101B-9397-08002B2CF9AE}" pid="4" name="TPL_Место издания">
    <vt:lpwstr>ezk1NzBlNTE3LTdhYjctNGYyMy1hOTU5LTM2NTI3MTVlZmFkMzplZDlmMWJiMC1kMWNmLTQ2N2UtODA2Ny1hY2E4NTIxMmU0NGR9LT57ZWZmOTU3MjAtMTgxZi00ZjdkLTg5MmQtZGVjMDM0YzdiMmFiOmZlMzhiOWJkLTRhNDQtNGZjMy1hYmY3LTcwZDM5YzVlMzk5Zn0tPnszYTBjMjFmOC1hYTg4LTQyOWMtODkxZi01NmMyNGQ1NmZjZWY6N2NhZmVkMDgtNGM1ZC00MmI2LWFjMjMtOTE5YTZiODI3NDM2fQ==</vt:lpwstr>
  </property>
  <property fmtid="{D5CDD505-2E9C-101B-9397-08002B2CF9AE}" pid="5" name="TPL_Заголовок к тексту">
    <vt:lpwstr>ezk1NzBlNTE3LTdhYjctNGYyMy1hOTU5LTM2NTI3MTVlZmFkMzo0YmMzOWVmYi0xZjQ2LTRhMWUtOGI4Yy0wNGYyYjkwZDZhOGJ9</vt:lpwstr>
  </property>
  <property fmtid="{D5CDD505-2E9C-101B-9397-08002B2CF9AE}" pid="6" name="TPL_Наименование приложений">
    <vt:lpwstr>QWRkZW5kYQ==</vt:lpwstr>
  </property>
  <property fmtid="{D5CDD505-2E9C-101B-9397-08002B2CF9AE}" pid="7" name="TPL_Должность подписывающего">
    <vt:lpwstr>ezk1NzBlNTE3LTdhYjctNGYyMy1hOTU5LTM2NTI3MTVlZmFkMzphOGNjNWMyYS1jZjg5LTQ2MTEtYTRmNC01MjQ5NzVhZDZhYmJ9LT57Yjc5MDU1MTYtMmJlNS00OTMxLTk2MWMtY2IzOGQ1Njc3NTY1OmI2MWVlNDk4LWZkYzctNDAwOS04NTdiLTRkNzcwMjBkYWJmOH0=</vt:lpwstr>
  </property>
  <property fmtid="{D5CDD505-2E9C-101B-9397-08002B2CF9AE}" pid="8" name="TPL_ФИО подписывающего">
    <vt:lpwstr>ezk1NzBlNTE3LTdhYjctNGYyMy1hOTU5LTM2NTI3MTVlZmFkMzphOGNjNWMyYS1jZjg5LTQ2MTEtYTRmNC01MjQ5NzVhZDZhYmJ9LT5Jbml0aWFsc0FuZExhc3ROYW1l</vt:lpwstr>
  </property>
  <property fmtid="{D5CDD505-2E9C-101B-9397-08002B2CF9AE}" pid="9" name="TPL_Юридическое наименование организации">
    <vt:lpwstr>ezk1NzBlNTE3LTdhYjctNGYyMy1hOTU5LTM2NTI3MTVlZmFkMzplZDlmMWJiMC1kMWNmLTQ2N2UtODA2Ny1hY2E4NTIxMmU0NGR9LT57ZWZmOTU3MjAtMTgxZi00ZjdkLTg5MmQtZGVjMDM0YzdiMmFiOjMzNDA1ZmE1LWE0Y2ItNGU2My1hZDA4LThjMmQyM2EzOWViNH0=</vt:lpwstr>
  </property>
  <property fmtid="{D5CDD505-2E9C-101B-9397-08002B2CF9AE}" pid="10" name="TPL_Штрихкод">
    <vt:lpwstr>R2V0QmFyY29kZQ==</vt:lpwstr>
  </property>
  <property fmtid="{D5CDD505-2E9C-101B-9397-08002B2CF9AE}" pid="11" name="TPL_Отметка об исполнителе">
    <vt:lpwstr>UGVyZm9ybWVyTm90ZXM=</vt:lpwstr>
  </property>
</Properties>
</file>